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57" w:rsidRDefault="00BB7BCB" w:rsidP="00315CD4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31115</wp:posOffset>
            </wp:positionV>
            <wp:extent cx="5915025" cy="944880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BB7BCB" w:rsidRDefault="00BB7BCB" w:rsidP="00315CD4">
      <w:pPr>
        <w:jc w:val="center"/>
        <w:rPr>
          <w:b/>
        </w:rPr>
      </w:pPr>
    </w:p>
    <w:p w:rsidR="00BB7BCB" w:rsidRDefault="00BB7BCB" w:rsidP="00315CD4">
      <w:pPr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-2650490</wp:posOffset>
            </wp:positionH>
            <wp:positionV relativeFrom="paragraph">
              <wp:posOffset>31115</wp:posOffset>
            </wp:positionV>
            <wp:extent cx="10696575" cy="7607935"/>
            <wp:effectExtent l="127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6575" cy="760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B7BCB" w:rsidRDefault="004D2D5A" w:rsidP="00315CD4">
      <w:pPr>
        <w:jc w:val="center"/>
        <w:rPr>
          <w:b/>
        </w:rPr>
      </w:pPr>
      <w:r w:rsidRPr="004D2D5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89.7pt;margin-top:23.7pt;width:297.25pt;height:19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vdEAMAAGAGAAAOAAAAZHJzL2Uyb0RvYy54bWysVd1u0zAUvkfiHSzfs6R/a1ctncqmAtLY&#10;pm1o167jNBaObWy3TXkZnoIrJJ6hj8SxnaRljBvETXp8fr7zf3p+UVcCbZixXMkM905SjJikKudy&#10;leFPj4s3E4ysIzInQkmW4R2z+GL2+tX5Vk9ZX5VK5MwgAJF2utUZLp3T0ySxtGQVsSdKMwnCQpmK&#10;OHiaVZIbsgX0SiT9ND1Ntsrk2ijKrAXuVRTiWcAvCkbdbVFY5pDIMMTmwteE79J/k9k5ma4M0SWn&#10;TRjkH6KoCJfgtIO6Io6gteF/QFWcGmVV4U6oqhJVFJyykANk00ufZfNQEs1CLlAcq7sy2f8HS282&#10;dwbxPMOnGElSQYv23/Y/9z/239Gpr85W2ykoPWhQc/VbVUOXW74Fpk+6LkzlfyEdBHKo866rLasd&#10;osAcjMejdDzCiIKsP5ycQfc8TnIw18a6d0xVyBMZNtC8UFOyubYuqrYq3ptUCy5EaKCQnmGV4Lnn&#10;hYefIHYpDNoQ6D2hlEk3CnhiXX1UeeRDFDEOMgU2zEpkT1o2hBdm0SOFYI+cgMw7TnyJYikC5XaC&#10;+QiEvGcFlDZU7K8hhSIHJND2WgUkcDBM016IuQsixidcaALYNerekoV5P9i+ZBjr0DrtLIJjJV1n&#10;XHGpzEsA+efOc9RvCxDT9hVw9bJuJmep8h0MjlFx8aymCw7NvSbW3REDmwazAtfD3cKnEGqbYdVQ&#10;GJXKfH2J7/VhAUCK0RY2N8P2y5oYhpH4IGE1znrDoV/18BiOxn14mGPJ8lgi19WlggHpwZ3SNJBe&#10;34mWLIyqnuDIzL1XEBFJwXeGXUteunhP4EhRNp8HJVhuTdy1fNDUQ/vy+tF9rJ+I0c18O1iNG9Xu&#10;OJk+G/Oo6y2lmq+dKrjfAT+OTLJB7kkK+2pIA6eMK1VzyRYGehNvm+Cr0t3zFTIcLrIrDWN3EHrO&#10;Qwpxq44grR7kCAIza3/R32d4NO6N0pDAkm2YeETQo8GkB0uDyo6KC0vkSrBmpz1OMxlxBpoHnDGg&#10;fruTx++gdfhjmP0CAAD//wMAUEsDBBQABgAIAAAAIQAvv5iq3gAAAAoBAAAPAAAAZHJzL2Rvd25y&#10;ZXYueG1sTI/BTsMwEETvSPyDtUjcqENbSBPiVBSph4oKicIHOPESR43XUewm4e9ZTnBazc5o9m2x&#10;nV0nRhxC60nB/SIBgVR701Kj4PNjf7cBEaImoztPqOAbA2zL66tC58ZP9I7jKTaCSyjkWoGNsc+l&#10;DLVFp8PC90jsffnB6chyaKQZ9MTlrpPLJHmUTrfEF6zu8cVifT5dnILd5kD782iyt9fd0T7I5WGq&#10;fK/U7c38/AQi4hz/wvCLz+hQMlPlL2SC6Fin2ZqjCtYpTw6k6SoDUfFixY4sC/n/hfIHAAD//wMA&#10;UEsBAi0AFAAGAAgAAAAhALaDOJL+AAAA4QEAABMAAAAAAAAAAAAAAAAAAAAAAFtDb250ZW50X1R5&#10;cGVzXS54bWxQSwECLQAUAAYACAAAACEAOP0h/9YAAACUAQAACwAAAAAAAAAAAAAAAAAvAQAAX3Jl&#10;bHMvLnJlbHNQSwECLQAUAAYACAAAACEAn5sb3RADAABgBgAADgAAAAAAAAAAAAAAAAAuAgAAZHJz&#10;L2Uyb0RvYy54bWxQSwECLQAUAAYACAAAACEAL7+Yqt4AAAAKAQAADwAAAAAAAAAAAAAAAABqBQAA&#10;ZHJzL2Rvd25yZXYueG1sUEsFBgAAAAAEAAQA8wAAAHUGAAAAAA==&#10;" filled="f" strokecolor="#daeef3 [664]">
            <v:shadow on="t" color="black" opacity="24903f" origin=",.5" offset="0,.55556mm"/>
            <v:textbox>
              <w:txbxContent>
                <w:p w:rsidR="00BB7BCB" w:rsidRPr="002A5804" w:rsidRDefault="00BB7BCB" w:rsidP="00BB7BCB">
                  <w:pPr>
                    <w:jc w:val="center"/>
                    <w:rPr>
                      <w:b/>
                      <w:spacing w:val="60"/>
                      <w:sz w:val="80"/>
                      <w:szCs w:val="80"/>
                    </w:rPr>
                  </w:pPr>
                  <w:r w:rsidRPr="002A5804">
                    <w:rPr>
                      <w:b/>
                      <w:spacing w:val="60"/>
                      <w:sz w:val="80"/>
                      <w:szCs w:val="80"/>
                    </w:rPr>
                    <w:t>КАРТОТЕКА</w:t>
                  </w:r>
                </w:p>
                <w:p w:rsidR="00BB7BCB" w:rsidRPr="002A5804" w:rsidRDefault="00BB7BCB" w:rsidP="00BB7BCB">
                  <w:pPr>
                    <w:jc w:val="center"/>
                    <w:rPr>
                      <w:b/>
                      <w:spacing w:val="60"/>
                      <w:sz w:val="80"/>
                      <w:szCs w:val="80"/>
                    </w:rPr>
                  </w:pPr>
                  <w:r w:rsidRPr="002A5804">
                    <w:rPr>
                      <w:b/>
                      <w:spacing w:val="60"/>
                      <w:sz w:val="80"/>
                      <w:szCs w:val="80"/>
                    </w:rPr>
                    <w:t>ПОДВИЖНЫХ ИГР</w:t>
                  </w:r>
                </w:p>
              </w:txbxContent>
            </v:textbox>
          </v:shape>
        </w:pict>
      </w: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10349A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3878027</wp:posOffset>
            </wp:positionH>
            <wp:positionV relativeFrom="paragraph">
              <wp:posOffset>153157</wp:posOffset>
            </wp:positionV>
            <wp:extent cx="1270000" cy="3039110"/>
            <wp:effectExtent l="209550" t="57150" r="4445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06c_9d9e2e66_XXXL.pn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214" t="4886" r="17192" b="5538"/>
                    <a:stretch/>
                  </pic:blipFill>
                  <pic:spPr bwMode="auto">
                    <a:xfrm rot="613995" flipH="1">
                      <a:off x="0" y="0"/>
                      <a:ext cx="1270000" cy="303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B2B57" w:rsidRDefault="0010349A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3256802</wp:posOffset>
            </wp:positionH>
            <wp:positionV relativeFrom="paragraph">
              <wp:posOffset>486</wp:posOffset>
            </wp:positionV>
            <wp:extent cx="578910" cy="375509"/>
            <wp:effectExtent l="0" t="152400" r="0" b="8191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d9a4_2e23aef2_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03021">
                      <a:off x="0" y="0"/>
                      <a:ext cx="601153" cy="389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5B2B57" w:rsidRDefault="002A5804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74930</wp:posOffset>
            </wp:positionV>
            <wp:extent cx="2451100" cy="2400300"/>
            <wp:effectExtent l="0" t="247650" r="63500" b="22860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ches.png"/>
                    <pic:cNvPicPr/>
                  </pic:nvPicPr>
                  <pic:blipFill>
                    <a:blip r:embed="rId1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4003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ContrastingLeftFacing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B2B57" w:rsidRDefault="0010349A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170815</wp:posOffset>
            </wp:positionV>
            <wp:extent cx="928370" cy="928370"/>
            <wp:effectExtent l="0" t="0" r="508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d971_21dd3dcc_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10349A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254635</wp:posOffset>
            </wp:positionV>
            <wp:extent cx="1130300" cy="1289050"/>
            <wp:effectExtent l="0" t="0" r="0" b="63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231e_42c8842c_XL.pn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3030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31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38735</wp:posOffset>
            </wp:positionV>
            <wp:extent cx="3098800" cy="2656205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37fc0e327.png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0" r="3707" b="4974"/>
                    <a:stretch/>
                  </pic:blipFill>
                  <pic:spPr bwMode="auto">
                    <a:xfrm flipH="1">
                      <a:off x="0" y="0"/>
                      <a:ext cx="3098800" cy="265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5B2B57" w:rsidRDefault="0010349A" w:rsidP="00315CD4">
      <w:pPr>
        <w:jc w:val="center"/>
        <w:rPr>
          <w:b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40640</wp:posOffset>
            </wp:positionV>
            <wp:extent cx="889000" cy="731142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ildescrap_funny_friends_element5.png"/>
                    <pic:cNvPicPr/>
                  </pic:nvPicPr>
                  <pic:blipFill>
                    <a:blip r:embed="rId21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7916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5B2B57" w:rsidRDefault="008C3198" w:rsidP="00315CD4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203969</wp:posOffset>
            </wp:positionV>
            <wp:extent cx="1019320" cy="10160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a27cf374d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2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5B2B57" w:rsidRDefault="005B2B57" w:rsidP="00315CD4">
      <w:pPr>
        <w:jc w:val="center"/>
        <w:rPr>
          <w:b/>
        </w:rPr>
      </w:pPr>
    </w:p>
    <w:p w:rsidR="00315CD4" w:rsidRDefault="004D2D5A" w:rsidP="005B2B57">
      <w:pPr>
        <w:rPr>
          <w:b/>
        </w:rPr>
      </w:pPr>
      <w:r w:rsidRPr="004D2D5A">
        <w:rPr>
          <w:noProof/>
          <w:lang w:eastAsia="ru-RU"/>
        </w:rPr>
        <w:lastRenderedPageBreak/>
        <w:pict>
          <v:shape id="Поле 1" o:spid="_x0000_s1027" type="#_x0000_t202" style="position:absolute;margin-left:43.1pt;margin-top:0;width:396pt;height:4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ELOAIAAF0EAAAOAAAAZHJzL2Uyb0RvYy54bWysVN1u0zAUvkfiHSzf06ShGyxqOpVNRUjV&#10;NqlDu3Ydu4kU+xjbbVJehqfgColn6CNx7KRdGVwhbtzzl+Nzvu9zp9edashOWFeDLuh4lFIiNIey&#10;1puCfn5cvHlPifNMl6wBLQq6F45ez16/mrYmFxlU0JTCEmyiXd6aglbemzxJHK+EYm4ERmhMSrCK&#10;eXTtJikta7G7apIsTS+TFmxpLHDhHEZv+ySdxf5SCu7vpXTCk6agOJuPp43nOpzJbMryjWWmqvkw&#10;BvuHKRSrNV56anXLPCNbW//RStXcggPpRxxUAlLWXMQdcJtx+mKbVcWMiLsgOM6cYHL/ry2/2z1Y&#10;UpfIHSWaKaTo8O3w8/Dj8J2MAzqtcTkWrQyW+e4DdKFyiDsMhqU7aVX4xXUI5hHn/Qlb0XnCMXiR&#10;ZldIGCUcc5dZ9hZtbJM8f22s8x8FKBKMglrkLkLKdkvn+9JjSbhMw6JuGoyzvNG/BbBnHxFRAMPX&#10;YZF+4GD5bt0Naw/LrKHc444Weo04wxc1DrJkzj8wi6LA2VHo/h4P2UBbUBgsSiqwX/8WD/XIFWYp&#10;aVFkBXVftswKSppPGlm8Gk8mQZXRmVy8y9Cx55n1eUZv1Q2gjpEpnC6aod43R1NaUE/4HubhVkwx&#10;zfHugvqjeeN76eN74mI+j0WoQ8P8Uq8MD60DkgHmx+6JWTNw4ZHFOzjKkeUvKOlrew7mWw+yjnwF&#10;nHtUkefgoIYj48N7C4/k3I9Vz/8Ks18AAAD//wMAUEsDBBQABgAIAAAAIQB5rJnQ2QAAAAYBAAAP&#10;AAAAZHJzL2Rvd25yZXYueG1sTI/NTsMwEITvSLyDtUjcqE0FxQ3ZVAjEFUT5kbi58TaJiNdR7Dbh&#10;7VlOcBzNaOabcjOHXh1pTF1khMuFAUVcR99xg/D2+nhhQaXs2Ls+MiF8U4JNdXpSusLHiV/ouM2N&#10;khJOhUNocx4KrVPdUnBpEQdi8fZxDC6LHBvtRzdJeej10piVDq5jWWjdQPct1V/bQ0B4f9p/flyZ&#10;5+YhXA9TnI3msNaI52fz3S2oTHP+C8MvvqBDJUy7eGCfVI9gV0tJIsghce2NFblDWFsDuir1f/zq&#10;BwAA//8DAFBLAQItABQABgAIAAAAIQC2gziS/gAAAOEBAAATAAAAAAAAAAAAAAAAAAAAAABbQ29u&#10;dGVudF9UeXBlc10ueG1sUEsBAi0AFAAGAAgAAAAhADj9If/WAAAAlAEAAAsAAAAAAAAAAAAAAAAA&#10;LwEAAF9yZWxzLy5yZWxzUEsBAi0AFAAGAAgAAAAhAO7a8Qs4AgAAXQQAAA4AAAAAAAAAAAAAAAAA&#10;LgIAAGRycy9lMm9Eb2MueG1sUEsBAi0AFAAGAAgAAAAhAHmsmdDZAAAABgEAAA8AAAAAAAAAAAAA&#10;AAAAkgQAAGRycy9kb3ducmV2LnhtbFBLBQYAAAAABAAEAPMAAACYBQAAAAA=&#10;" filled="f" stroked="f">
            <v:textbox>
              <w:txbxContent>
                <w:p w:rsidR="00315CD4" w:rsidRPr="00171DEF" w:rsidRDefault="00315CD4" w:rsidP="00315CD4">
                  <w:pPr>
                    <w:jc w:val="center"/>
                    <w:rPr>
                      <w:b/>
                      <w:caps/>
                      <w:sz w:val="56"/>
                      <w:szCs w:val="56"/>
                    </w:rPr>
                  </w:pPr>
                  <w:r w:rsidRPr="00171DEF">
                    <w:rPr>
                      <w:b/>
                      <w:caps/>
                      <w:sz w:val="56"/>
                      <w:szCs w:val="56"/>
                    </w:rPr>
                    <w:t xml:space="preserve">КАРТОТЕКА </w:t>
                  </w:r>
                  <w:r w:rsidRPr="00B176E2">
                    <w:rPr>
                      <w:b/>
                      <w:caps/>
                      <w:sz w:val="56"/>
                      <w:szCs w:val="56"/>
                    </w:rPr>
                    <w:t>П</w:t>
                  </w:r>
                  <w:r w:rsidRPr="00171DEF">
                    <w:rPr>
                      <w:b/>
                      <w:caps/>
                      <w:sz w:val="56"/>
                      <w:szCs w:val="56"/>
                    </w:rPr>
                    <w:t>ОДВИЖНЫХ ИГР</w:t>
                  </w:r>
                </w:p>
              </w:txbxContent>
            </v:textbox>
          </v:shape>
        </w:pict>
      </w:r>
    </w:p>
    <w:p w:rsidR="00315CD4" w:rsidRPr="00315CD4" w:rsidRDefault="00315CD4" w:rsidP="00315CD4"/>
    <w:p w:rsidR="00315CD4" w:rsidRDefault="00315CD4" w:rsidP="00315CD4">
      <w:pPr>
        <w:jc w:val="center"/>
        <w:rPr>
          <w:b/>
          <w:sz w:val="40"/>
          <w:szCs w:val="40"/>
        </w:rPr>
      </w:pPr>
      <w:r w:rsidRPr="00315CD4">
        <w:rPr>
          <w:b/>
          <w:sz w:val="40"/>
          <w:szCs w:val="40"/>
        </w:rPr>
        <w:t xml:space="preserve">ДЛЯ МЛАДШЕГО </w:t>
      </w:r>
      <w:r w:rsidR="00B176E2">
        <w:rPr>
          <w:b/>
          <w:sz w:val="40"/>
          <w:szCs w:val="40"/>
        </w:rPr>
        <w:t xml:space="preserve"> И СРЕДНЕГО </w:t>
      </w:r>
      <w:r w:rsidRPr="00315CD4">
        <w:rPr>
          <w:b/>
          <w:sz w:val="40"/>
          <w:szCs w:val="40"/>
        </w:rPr>
        <w:t>ДОШКОЛЬНОГО ВОЗРАСТА</w:t>
      </w:r>
    </w:p>
    <w:p w:rsidR="00555A24" w:rsidRDefault="00555A24" w:rsidP="002A5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1C6" w:rsidRDefault="00F811C6" w:rsidP="002A5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ED1" w:rsidRPr="00421ED1" w:rsidRDefault="00421ED1" w:rsidP="002A58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421ED1">
        <w:rPr>
          <w:rFonts w:ascii="Times New Roman" w:hAnsi="Times New Roman" w:cs="Times New Roman"/>
          <w:b/>
          <w:sz w:val="28"/>
          <w:szCs w:val="28"/>
        </w:rPr>
        <w:t>Найди флажок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367CDA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88265</wp:posOffset>
            </wp:positionV>
            <wp:extent cx="1063625" cy="1533525"/>
            <wp:effectExtent l="0" t="0" r="0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0_713699d6_XL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>Дети сидят на стульях в разных местах комнаты (площадки). По сигналу воспитателя дети закрывают глаза, а воспитатель тем временем прячет флажки (по числу детей).</w:t>
      </w:r>
    </w:p>
    <w:p w:rsidR="00421ED1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«Пора искать флажок»,</w:t>
      </w:r>
      <w:r w:rsidR="00631B43">
        <w:rPr>
          <w:rFonts w:ascii="Times New Roman" w:hAnsi="Times New Roman" w:cs="Times New Roman"/>
          <w:sz w:val="28"/>
          <w:szCs w:val="28"/>
        </w:rPr>
        <w:t xml:space="preserve"> 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говорит воспитатель, дети открывают глаза и идут искать флажки.</w:t>
      </w:r>
    </w:p>
    <w:p w:rsidR="00421ED1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Тот, кто нашел флажок, садится на свое место. Когда все дети найдут флажки, они идут вдоль сторон площадки, держа флажок в руке. Впереди колонны идет тот, кто первый нашел флажок.</w:t>
      </w:r>
    </w:p>
    <w:p w:rsidR="005B2B57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сигналу «На места!» дети садятся на стулья, и игра начинается снова.</w:t>
      </w:r>
    </w:p>
    <w:p w:rsidR="005B2B57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должен следить за тем, чтобы дети брали один флажок.</w:t>
      </w:r>
    </w:p>
    <w:p w:rsidR="00631B43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Хорошо проводить эту игру в лесу на полянке: можно прятать флажки в траве, в кустах, за деревьями. </w:t>
      </w:r>
    </w:p>
    <w:p w:rsidR="00631B43" w:rsidRDefault="00631B43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1C6" w:rsidRDefault="00F811C6" w:rsidP="00631B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B57" w:rsidRPr="00631B43" w:rsidRDefault="00631B43" w:rsidP="00631B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B43"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631B43">
        <w:rPr>
          <w:rFonts w:ascii="Times New Roman" w:hAnsi="Times New Roman" w:cs="Times New Roman"/>
          <w:b/>
          <w:sz w:val="28"/>
          <w:szCs w:val="28"/>
        </w:rPr>
        <w:t>Найди свой домик</w:t>
      </w:r>
      <w:r w:rsidRPr="00631B43">
        <w:rPr>
          <w:rFonts w:ascii="Times New Roman" w:hAnsi="Times New Roman" w:cs="Times New Roman"/>
          <w:b/>
          <w:sz w:val="28"/>
          <w:szCs w:val="28"/>
        </w:rPr>
        <w:t>»</w:t>
      </w:r>
    </w:p>
    <w:p w:rsidR="00631B43" w:rsidRDefault="00631B43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43" w:rsidRDefault="00F811C6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137160</wp:posOffset>
            </wp:positionV>
            <wp:extent cx="1695450" cy="1533525"/>
            <wp:effectExtent l="0" t="0" r="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77fa_be6537a2_XL.pn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Дети сидят вдоль одной стороны площадки или комнаты. </w:t>
      </w:r>
    </w:p>
    <w:p w:rsidR="00631B43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 сигналу воспитателя «Пойдемте гулять» дети расходятся по площадке (комнате) группками или в одиночку кто куда хочет. </w:t>
      </w:r>
    </w:p>
    <w:p w:rsidR="005B2B57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слову воспитателя «домой» все бегут обратно и занимают любое свободное место. Затем игра повторяется.</w:t>
      </w:r>
    </w:p>
    <w:p w:rsidR="00F811C6" w:rsidRDefault="00F811C6" w:rsidP="00631B4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1ED1" w:rsidRDefault="007C143E" w:rsidP="00631B43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Вариант игры</w:t>
      </w:r>
    </w:p>
    <w:p w:rsidR="00F811C6" w:rsidRDefault="00F811C6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Вместо индивидуального «домика» </w:t>
      </w:r>
      <w:r w:rsidR="00555A24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стула, можно предложить детям устроить коллективные домики в разных углах комнаты и собраться там по 4</w:t>
      </w:r>
      <w:r w:rsidR="00555A24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>6 человек. В каждом доме воспитатель ставит цветной флаг (красный, синий, желтый). Когда дети хорошо усвоят игру, воспитатель предлагает им во время прогулки закрыть глаза и переставляет флаги.</w:t>
      </w:r>
    </w:p>
    <w:p w:rsidR="00421ED1" w:rsidRDefault="007C143E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lastRenderedPageBreak/>
        <w:t>По слову «домой» дети открывают глаза, находят флаг своего цвета и собираются возле него.</w:t>
      </w:r>
    </w:p>
    <w:p w:rsidR="00315CD4" w:rsidRDefault="00315CD4" w:rsidP="002A5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3E" w:rsidRPr="00421ED1" w:rsidRDefault="00F811C6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ED1"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421ED1">
        <w:rPr>
          <w:rFonts w:ascii="Times New Roman" w:hAnsi="Times New Roman" w:cs="Times New Roman"/>
          <w:b/>
          <w:sz w:val="28"/>
          <w:szCs w:val="28"/>
        </w:rPr>
        <w:t>Птички</w:t>
      </w:r>
      <w:r w:rsidR="00421ED1">
        <w:rPr>
          <w:rFonts w:ascii="Times New Roman" w:hAnsi="Times New Roman" w:cs="Times New Roman"/>
          <w:b/>
          <w:sz w:val="28"/>
          <w:szCs w:val="28"/>
        </w:rPr>
        <w:t>»</w:t>
      </w:r>
      <w:r w:rsidR="001C352D" w:rsidRPr="00555A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43" w:rsidRDefault="00F811C6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69850</wp:posOffset>
            </wp:positionV>
            <wp:extent cx="1034415" cy="169545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a_cd90d227_XL.png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33" r="8332" b="3314"/>
                    <a:stretch/>
                  </pic:blipFill>
                  <pic:spPr bwMode="auto">
                    <a:xfrm>
                      <a:off x="0" y="0"/>
                      <a:ext cx="103441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Дети – «птички» садятся на стульчики, расставленные за начертанной линией. </w:t>
      </w:r>
    </w:p>
    <w:p w:rsidR="00631B43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На слова воспитателя: «Ай, птички полетели!» птички летают по всей площадке, кто куда хочет. </w:t>
      </w:r>
    </w:p>
    <w:p w:rsidR="00631B43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На слова воспитателя: «Птички в гнезда полетели» дети спешат и садятся на свои стульчики. </w:t>
      </w:r>
    </w:p>
    <w:p w:rsidR="00631B43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Воспитатель называет самую ловкую и быструю птичку, которая первая прилетела в свое гнездо. </w:t>
      </w:r>
    </w:p>
    <w:p w:rsidR="007C143E" w:rsidRP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Игра повторяется.</w:t>
      </w:r>
    </w:p>
    <w:p w:rsidR="00E81BE2" w:rsidRDefault="00E81BE2" w:rsidP="00421E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421ED1">
        <w:rPr>
          <w:rFonts w:ascii="Times New Roman" w:hAnsi="Times New Roman" w:cs="Times New Roman"/>
          <w:b/>
          <w:sz w:val="28"/>
          <w:szCs w:val="28"/>
        </w:rPr>
        <w:t>Мыши и кот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Default="004651EF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62230</wp:posOffset>
            </wp:positionV>
            <wp:extent cx="771525" cy="1571625"/>
            <wp:effectExtent l="0" t="0" r="9525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5e_7397cdaf_XL.png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61" r="7921" b="5278"/>
                    <a:stretch/>
                  </pic:blipFill>
                  <pic:spPr bwMode="auto">
                    <a:xfrm>
                      <a:off x="0" y="0"/>
                      <a:ext cx="77152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>Дети</w:t>
      </w:r>
      <w:r w:rsidR="00E81BE2">
        <w:rPr>
          <w:rFonts w:ascii="Times New Roman" w:hAnsi="Times New Roman" w:cs="Times New Roman"/>
          <w:sz w:val="28"/>
          <w:szCs w:val="28"/>
        </w:rPr>
        <w:t xml:space="preserve"> </w:t>
      </w:r>
      <w:r w:rsidR="00555A24">
        <w:rPr>
          <w:rFonts w:ascii="Times New Roman" w:hAnsi="Times New Roman" w:cs="Times New Roman"/>
          <w:sz w:val="28"/>
          <w:szCs w:val="28"/>
        </w:rPr>
        <w:t>–</w:t>
      </w:r>
      <w:r w:rsidR="00E81BE2">
        <w:rPr>
          <w:rFonts w:ascii="Times New Roman" w:hAnsi="Times New Roman" w:cs="Times New Roman"/>
          <w:sz w:val="28"/>
          <w:szCs w:val="28"/>
        </w:rPr>
        <w:t xml:space="preserve"> </w:t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«мыши» сидят в «норках» </w:t>
      </w:r>
      <w:r w:rsidR="00555A24">
        <w:rPr>
          <w:rFonts w:ascii="Times New Roman" w:hAnsi="Times New Roman" w:cs="Times New Roman"/>
          <w:sz w:val="28"/>
          <w:szCs w:val="28"/>
        </w:rPr>
        <w:t>–</w:t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 на стульях или на скамейках, поставленных вдоль стен комнаты или по сторонам площадки.</w:t>
      </w:r>
    </w:p>
    <w:p w:rsidR="005B2B57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 одном из углов площадки сидит «кошка», роль которой исполняет воспитатель.</w:t>
      </w:r>
    </w:p>
    <w:p w:rsidR="00631B43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Кошка засыпает, и только тогда мыши разбегаются по комнате. Но вот кошка просыпается, мяукает, начинает ловить мышей, которые бегут в норки и занимают свои места на стульях. (Воспитатель только делает вид, что хочет поймать кого-либо.) </w:t>
      </w:r>
    </w:p>
    <w:p w:rsid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После того как все мыши вернутся в норки, кошка еще раз проходит по комнате, а затем возвращается на свое место, засыпает и игра повторяется.</w:t>
      </w:r>
    </w:p>
    <w:p w:rsidR="007C143E" w:rsidRP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может использовать в игре игрушечную кошку, надеваемую на руку.</w:t>
      </w:r>
    </w:p>
    <w:p w:rsidR="00E81BE2" w:rsidRPr="00555A24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3E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421ED1">
        <w:rPr>
          <w:rFonts w:ascii="Times New Roman" w:hAnsi="Times New Roman" w:cs="Times New Roman"/>
          <w:b/>
          <w:sz w:val="28"/>
          <w:szCs w:val="28"/>
        </w:rPr>
        <w:t>Пузыри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995" w:rsidRDefault="00367CD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93980</wp:posOffset>
            </wp:positionV>
            <wp:extent cx="1377315" cy="161925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8_60ebf89b_XL.png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580" t="8831" r="9259" b="7275"/>
                    <a:stretch/>
                  </pic:blipFill>
                  <pic:spPr bwMode="auto">
                    <a:xfrm>
                      <a:off x="0" y="0"/>
                      <a:ext cx="137731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Дети – это </w:t>
      </w:r>
      <w:proofErr w:type="gramStart"/>
      <w:r w:rsidR="007C143E" w:rsidRPr="00421ED1">
        <w:rPr>
          <w:rFonts w:ascii="Times New Roman" w:hAnsi="Times New Roman" w:cs="Times New Roman"/>
          <w:sz w:val="28"/>
          <w:szCs w:val="28"/>
        </w:rPr>
        <w:t>как бы не надутые</w:t>
      </w:r>
      <w:proofErr w:type="gramEnd"/>
      <w:r w:rsidR="007C143E" w:rsidRPr="00421ED1">
        <w:rPr>
          <w:rFonts w:ascii="Times New Roman" w:hAnsi="Times New Roman" w:cs="Times New Roman"/>
          <w:sz w:val="28"/>
          <w:szCs w:val="28"/>
        </w:rPr>
        <w:t xml:space="preserve"> «пузыри». </w:t>
      </w:r>
    </w:p>
    <w:p w:rsidR="006C2995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Они приседают в разных концах площадки, а на слова воспитателя: «Пузыри надуваются» дети поднимаются, медленно отводя руки в стороны, как можно дальше назад. </w:t>
      </w:r>
    </w:p>
    <w:p w:rsidR="006C2995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На слова воспитателя: «Из пузырей выходит воздух» дети приседают снова на корточки, выдыхая воздух, произносят звук «</w:t>
      </w:r>
      <w:proofErr w:type="gramStart"/>
      <w:r w:rsidRPr="00421ED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421ED1">
        <w:rPr>
          <w:rFonts w:ascii="Times New Roman" w:hAnsi="Times New Roman" w:cs="Times New Roman"/>
          <w:sz w:val="28"/>
          <w:szCs w:val="28"/>
        </w:rPr>
        <w:t xml:space="preserve"> с- с». </w:t>
      </w:r>
    </w:p>
    <w:p w:rsidR="006C2995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Воспитатель, стоя на одном месте, претворяется, что надувает пузыри (дети в это время поднимаются). </w:t>
      </w:r>
    </w:p>
    <w:p w:rsidR="007C143E" w:rsidRP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Дальше он произносит: «Пузыри полетели по площадке». </w:t>
      </w:r>
      <w:r w:rsidR="00E81BE2">
        <w:rPr>
          <w:rFonts w:ascii="Times New Roman" w:hAnsi="Times New Roman" w:cs="Times New Roman"/>
          <w:sz w:val="28"/>
          <w:szCs w:val="28"/>
        </w:rPr>
        <w:t xml:space="preserve"> </w:t>
      </w:r>
      <w:r w:rsidRPr="00421ED1">
        <w:rPr>
          <w:rFonts w:ascii="Times New Roman" w:hAnsi="Times New Roman" w:cs="Times New Roman"/>
          <w:sz w:val="28"/>
          <w:szCs w:val="28"/>
        </w:rPr>
        <w:t xml:space="preserve">После этих слов дети начинают кружиться, прыгать, бегать по площадке. На слова </w:t>
      </w:r>
      <w:r w:rsidRPr="00421ED1">
        <w:rPr>
          <w:rFonts w:ascii="Times New Roman" w:hAnsi="Times New Roman" w:cs="Times New Roman"/>
          <w:sz w:val="28"/>
          <w:szCs w:val="28"/>
        </w:rPr>
        <w:lastRenderedPageBreak/>
        <w:t>воспитателя: «Пузыри сели!» дети садятся на заранее подготовленные стульчики.</w:t>
      </w:r>
    </w:p>
    <w:p w:rsidR="00E81BE2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1C6" w:rsidRPr="00555A24" w:rsidRDefault="00F811C6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Pr="00555A24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43E" w:rsidRPr="00421ED1">
        <w:rPr>
          <w:rFonts w:ascii="Times New Roman" w:hAnsi="Times New Roman" w:cs="Times New Roman"/>
          <w:b/>
          <w:sz w:val="28"/>
          <w:szCs w:val="28"/>
        </w:rPr>
        <w:t>Поезд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Default="00DC465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60325</wp:posOffset>
            </wp:positionV>
            <wp:extent cx="2323465" cy="1809750"/>
            <wp:effectExtent l="0" t="0" r="635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74" t="29018" r="2756" b="5804"/>
                    <a:stretch/>
                  </pic:blipFill>
                  <pic:spPr bwMode="auto">
                    <a:xfrm>
                      <a:off x="0" y="0"/>
                      <a:ext cx="23234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143E" w:rsidRPr="00421ED1">
        <w:rPr>
          <w:rFonts w:ascii="Times New Roman" w:hAnsi="Times New Roman" w:cs="Times New Roman"/>
          <w:sz w:val="28"/>
          <w:szCs w:val="28"/>
        </w:rPr>
        <w:t>Дети строятся в колонну по одной стороне площадки или вдоль стены комнаты. Первый стоящий в колонне -</w:t>
      </w:r>
      <w:r w:rsidR="00070734">
        <w:rPr>
          <w:rFonts w:ascii="Times New Roman" w:hAnsi="Times New Roman" w:cs="Times New Roman"/>
          <w:sz w:val="28"/>
          <w:szCs w:val="28"/>
        </w:rPr>
        <w:t xml:space="preserve"> </w:t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«паровоз», остальные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="007C143E" w:rsidRPr="00421ED1">
        <w:rPr>
          <w:rFonts w:ascii="Times New Roman" w:hAnsi="Times New Roman" w:cs="Times New Roman"/>
          <w:sz w:val="28"/>
          <w:szCs w:val="28"/>
        </w:rPr>
        <w:t xml:space="preserve"> «вагоны».</w:t>
      </w:r>
    </w:p>
    <w:p w:rsidR="005B2B57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Воспитатель дает гудок, и дети начинают двигаться вперед (без сцепления); вначале медленно, затем быстрее и </w:t>
      </w:r>
      <w:r w:rsidR="006C2995" w:rsidRPr="00421ED1">
        <w:rPr>
          <w:rFonts w:ascii="Times New Roman" w:hAnsi="Times New Roman" w:cs="Times New Roman"/>
          <w:sz w:val="28"/>
          <w:szCs w:val="28"/>
        </w:rPr>
        <w:t>наконец,</w:t>
      </w:r>
      <w:r w:rsidRPr="00421ED1">
        <w:rPr>
          <w:rFonts w:ascii="Times New Roman" w:hAnsi="Times New Roman" w:cs="Times New Roman"/>
          <w:sz w:val="28"/>
          <w:szCs w:val="28"/>
        </w:rPr>
        <w:t xml:space="preserve"> переходят на бег (при медленном движении дети могут произносить звук «чу-чу-чу»).</w:t>
      </w:r>
    </w:p>
    <w:p w:rsid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«Поезд подъезжает к станции»,</w:t>
      </w:r>
      <w:r w:rsidR="006C2995">
        <w:rPr>
          <w:rFonts w:ascii="Times New Roman" w:hAnsi="Times New Roman" w:cs="Times New Roman"/>
          <w:sz w:val="28"/>
          <w:szCs w:val="28"/>
        </w:rPr>
        <w:t xml:space="preserve"> 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говорит воспитатель. Дети постепенно замедляют темп и останавливаются. Воспитатель вновь дает гудок, и движение поезда возобновляется.</w:t>
      </w:r>
    </w:p>
    <w:p w:rsidR="00367CDA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Воспитатель регулирует темп и продолжительность движения детей. Первое время воспитатель сам ведет колонну детей, а затем ставит впереди более активного ребенка. </w:t>
      </w:r>
    </w:p>
    <w:p w:rsidR="00367CDA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Вариант игры. </w:t>
      </w:r>
    </w:p>
    <w:p w:rsidR="00367CDA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После остановки поезда дети идут погулять. Услышав гудок, дети бегут в условленное место (к стене) и строятся в колонну. </w:t>
      </w:r>
    </w:p>
    <w:p w:rsidR="007C143E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Вначале можно разрешить детям строиться в любом порядке, а к концу года следует приучать запоминать свое место в колонне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находить свой «вагон».</w:t>
      </w:r>
    </w:p>
    <w:p w:rsidR="00E81BE2" w:rsidRPr="00555A24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Курочка и цыплята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Дети располагаются за веревкой, подвешенной на высоте 25 см. Воспитатель-наседка зовет цыплят гулять. Они перешагивают через веревку и разбегаются по площадке. На сигнал «большая птица» убегают. Воспитатель в это время опускает веревку вниз.</w:t>
      </w:r>
    </w:p>
    <w:p w:rsidR="00367CDA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</w:p>
    <w:p w:rsidR="00367CDA" w:rsidRDefault="007A5487" w:rsidP="00367CD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перешагивать после сигнала, не толкаясь, удерживая равновесие на одной ноге; </w:t>
      </w:r>
    </w:p>
    <w:p w:rsidR="00421ED1" w:rsidRDefault="007A5487" w:rsidP="00367CD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убегать после сигнала.</w:t>
      </w:r>
    </w:p>
    <w:p w:rsidR="005B2B57" w:rsidRDefault="005B2B5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81BE2" w:rsidRPr="00555A2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53975</wp:posOffset>
            </wp:positionV>
            <wp:extent cx="1323975" cy="1657350"/>
            <wp:effectExtent l="0" t="0" r="9525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66" t="37792" r="3590" b="3011"/>
                    <a:stretch/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 xml:space="preserve">Кружись </w:t>
      </w:r>
      <w:r w:rsidR="006C2995">
        <w:rPr>
          <w:rFonts w:ascii="Times New Roman" w:hAnsi="Times New Roman" w:cs="Times New Roman"/>
          <w:b/>
          <w:sz w:val="28"/>
          <w:szCs w:val="28"/>
        </w:rPr>
        <w:t>–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 xml:space="preserve"> не упади!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 играх с ходьбой «Нам весело», «Парами на прогулку», «Сол</w:t>
      </w:r>
      <w:r w:rsidR="00E81BE2">
        <w:rPr>
          <w:rFonts w:ascii="Times New Roman" w:hAnsi="Times New Roman" w:cs="Times New Roman"/>
          <w:sz w:val="28"/>
          <w:szCs w:val="28"/>
        </w:rPr>
        <w:t>нышко и дождик» вводится кратко</w:t>
      </w:r>
      <w:r w:rsidRPr="00421ED1">
        <w:rPr>
          <w:rFonts w:ascii="Times New Roman" w:hAnsi="Times New Roman" w:cs="Times New Roman"/>
          <w:sz w:val="28"/>
          <w:szCs w:val="28"/>
        </w:rPr>
        <w:t>временное медленное кружение на месте.</w:t>
      </w:r>
    </w:p>
    <w:p w:rsidR="005B2B57" w:rsidRDefault="005B2B5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555A24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Шире шагай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36195</wp:posOffset>
            </wp:positionV>
            <wp:extent cx="1809750" cy="1974850"/>
            <wp:effectExtent l="0" t="0" r="0" b="635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97" r="3464"/>
                    <a:stretch/>
                  </pic:blipFill>
                  <pic:spPr bwMode="auto">
                    <a:xfrm>
                      <a:off x="0" y="0"/>
                      <a:ext cx="18097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>На площадке в 2</w:t>
      </w:r>
      <w:r w:rsidR="006C2995">
        <w:rPr>
          <w:rFonts w:ascii="Times New Roman" w:hAnsi="Times New Roman" w:cs="Times New Roman"/>
          <w:sz w:val="28"/>
          <w:szCs w:val="28"/>
        </w:rPr>
        <w:t>-</w:t>
      </w:r>
      <w:r w:rsidR="007A5487" w:rsidRPr="00421ED1">
        <w:rPr>
          <w:rFonts w:ascii="Times New Roman" w:hAnsi="Times New Roman" w:cs="Times New Roman"/>
          <w:sz w:val="28"/>
          <w:szCs w:val="28"/>
        </w:rPr>
        <w:t>3 ряда раскладываются обручи (пластмассовые или плоские из фанеры диаметром 60 см), в каждом ряду 5</w:t>
      </w:r>
      <w:r w:rsidR="006C2995">
        <w:rPr>
          <w:rFonts w:ascii="Times New Roman" w:hAnsi="Times New Roman" w:cs="Times New Roman"/>
          <w:sz w:val="28"/>
          <w:szCs w:val="28"/>
        </w:rPr>
        <w:t>-</w:t>
      </w:r>
      <w:r w:rsidR="007A5487" w:rsidRPr="00421ED1">
        <w:rPr>
          <w:rFonts w:ascii="Times New Roman" w:hAnsi="Times New Roman" w:cs="Times New Roman"/>
          <w:sz w:val="28"/>
          <w:szCs w:val="28"/>
        </w:rPr>
        <w:t>6 обручей. 2</w:t>
      </w:r>
      <w:r w:rsidR="006C2995">
        <w:rPr>
          <w:rFonts w:ascii="Times New Roman" w:hAnsi="Times New Roman" w:cs="Times New Roman"/>
          <w:sz w:val="28"/>
          <w:szCs w:val="28"/>
        </w:rPr>
        <w:t>-</w:t>
      </w:r>
      <w:r w:rsidR="007A5487" w:rsidRPr="00421ED1">
        <w:rPr>
          <w:rFonts w:ascii="Times New Roman" w:hAnsi="Times New Roman" w:cs="Times New Roman"/>
          <w:sz w:val="28"/>
          <w:szCs w:val="28"/>
        </w:rPr>
        <w:t>3 детей по сигналу шагают из обруча в обруч. Дойдя до конца, подпрыгивают, хлопают в ладоши и возвращаются.</w:t>
      </w:r>
    </w:p>
    <w:p w:rsidR="00367CDA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  <w:r w:rsidR="002A5804" w:rsidRPr="00555A24">
        <w:t xml:space="preserve"> </w:t>
      </w:r>
    </w:p>
    <w:p w:rsidR="00367CDA" w:rsidRDefault="007A5487" w:rsidP="00367CD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идти с промежу</w:t>
      </w:r>
      <w:r w:rsidR="002A5804">
        <w:rPr>
          <w:rFonts w:ascii="Times New Roman" w:hAnsi="Times New Roman" w:cs="Times New Roman"/>
          <w:sz w:val="28"/>
          <w:szCs w:val="28"/>
        </w:rPr>
        <w:t xml:space="preserve">точным шагом в обруче, </w:t>
      </w:r>
      <w:r w:rsidR="006C2995">
        <w:rPr>
          <w:rFonts w:ascii="Times New Roman" w:hAnsi="Times New Roman" w:cs="Times New Roman"/>
          <w:sz w:val="28"/>
          <w:szCs w:val="28"/>
        </w:rPr>
        <w:t>но,</w:t>
      </w:r>
      <w:r w:rsidR="002A5804">
        <w:rPr>
          <w:rFonts w:ascii="Times New Roman" w:hAnsi="Times New Roman" w:cs="Times New Roman"/>
          <w:sz w:val="28"/>
          <w:szCs w:val="28"/>
        </w:rPr>
        <w:t xml:space="preserve"> не вы</w:t>
      </w:r>
      <w:r w:rsidR="00367CDA">
        <w:rPr>
          <w:rFonts w:ascii="Times New Roman" w:hAnsi="Times New Roman" w:cs="Times New Roman"/>
          <w:sz w:val="28"/>
          <w:szCs w:val="28"/>
        </w:rPr>
        <w:t>ходя за его края;</w:t>
      </w:r>
    </w:p>
    <w:p w:rsidR="00421ED1" w:rsidRDefault="007A5487" w:rsidP="00367CD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не задевать за обручи.</w:t>
      </w:r>
    </w:p>
    <w:p w:rsidR="007C143E" w:rsidRPr="00421ED1" w:rsidRDefault="007C143E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487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Найди мяч!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677A8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42545</wp:posOffset>
            </wp:positionV>
            <wp:extent cx="1616075" cy="2009775"/>
            <wp:effectExtent l="0" t="0" r="3175" b="9525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731" t="2049" r="2611"/>
                    <a:stretch/>
                  </pic:blipFill>
                  <pic:spPr bwMode="auto">
                    <a:xfrm>
                      <a:off x="0" y="0"/>
                      <a:ext cx="1616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77A82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Дети сидят на стульчиках с одной стороны площадки. </w:t>
      </w: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Воспитатель, называя имя присутствующего ребенка, подает мяч. Затем все дети встают, поворачиваются в обратную сторону и закрывают глаза.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поет песенку:</w:t>
      </w:r>
    </w:p>
    <w:p w:rsidR="00421ED1" w:rsidRPr="008C27EA" w:rsidRDefault="00677A82" w:rsidP="00677A82">
      <w:pPr>
        <w:pStyle w:val="a3"/>
        <w:ind w:left="1554" w:firstLine="1278"/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 xml:space="preserve">   </w:t>
      </w:r>
      <w:r w:rsidR="008C27EA" w:rsidRPr="008C27EA">
        <w:rPr>
          <w:rFonts w:ascii="Times New Roman" w:hAnsi="Times New Roman" w:cs="Times New Roman"/>
          <w:sz w:val="28"/>
          <w:szCs w:val="28"/>
        </w:rPr>
        <w:t>Валя</w:t>
      </w:r>
      <w:r w:rsidR="007A5487" w:rsidRPr="008C27EA">
        <w:rPr>
          <w:rFonts w:ascii="Times New Roman" w:hAnsi="Times New Roman" w:cs="Times New Roman"/>
          <w:sz w:val="28"/>
          <w:szCs w:val="28"/>
        </w:rPr>
        <w:t>, ты спрячь быстрей</w:t>
      </w:r>
    </w:p>
    <w:p w:rsidR="00421ED1" w:rsidRPr="008C27EA" w:rsidRDefault="00677A82" w:rsidP="00677A82">
      <w:pPr>
        <w:pStyle w:val="a3"/>
        <w:ind w:firstLine="1416"/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 xml:space="preserve"> </w:t>
      </w:r>
      <w:r w:rsidR="007A5487" w:rsidRPr="008C27EA">
        <w:rPr>
          <w:rFonts w:ascii="Times New Roman" w:hAnsi="Times New Roman" w:cs="Times New Roman"/>
          <w:sz w:val="28"/>
          <w:szCs w:val="28"/>
        </w:rPr>
        <w:t>Мяч большой голубой!</w:t>
      </w:r>
    </w:p>
    <w:p w:rsidR="00421ED1" w:rsidRPr="008C27EA" w:rsidRDefault="00677A82" w:rsidP="00677A82">
      <w:pPr>
        <w:pStyle w:val="a3"/>
        <w:ind w:firstLine="1416"/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 xml:space="preserve"> </w:t>
      </w:r>
      <w:r w:rsidR="007A5487" w:rsidRPr="008C27EA">
        <w:rPr>
          <w:rFonts w:ascii="Times New Roman" w:hAnsi="Times New Roman" w:cs="Times New Roman"/>
          <w:sz w:val="28"/>
          <w:szCs w:val="28"/>
        </w:rPr>
        <w:t>Мяч этот мы найдем</w:t>
      </w:r>
    </w:p>
    <w:p w:rsidR="00421ED1" w:rsidRPr="008C27EA" w:rsidRDefault="007A5487" w:rsidP="00677A82">
      <w:pPr>
        <w:pStyle w:val="a3"/>
        <w:ind w:left="2832" w:firstLine="1416"/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>И тебе принесем.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Ребенок в это время прячет мяч и возвращается на свое место. Воспитатель, обращаясь ко всем участникам, говорит:</w:t>
      </w:r>
    </w:p>
    <w:p w:rsidR="00421ED1" w:rsidRDefault="007A5487" w:rsidP="00677A82">
      <w:pPr>
        <w:pStyle w:val="a3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А теперь ищите мяч</w:t>
      </w:r>
      <w:r w:rsidR="005B2B57">
        <w:rPr>
          <w:rFonts w:ascii="Times New Roman" w:hAnsi="Times New Roman" w:cs="Times New Roman"/>
          <w:sz w:val="28"/>
          <w:szCs w:val="28"/>
        </w:rPr>
        <w:t>.</w:t>
      </w:r>
    </w:p>
    <w:p w:rsidR="00421ED1" w:rsidRDefault="007A5487" w:rsidP="00677A82">
      <w:pPr>
        <w:pStyle w:val="a3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Большой и голубой.</w:t>
      </w:r>
    </w:p>
    <w:p w:rsidR="007C143E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Все дети раскрывают глаза и ищут спрятанный</w:t>
      </w:r>
      <w:r w:rsidR="006C2995"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6C2995" w:rsidRDefault="006C2995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Pr="00421ED1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5A24" w:rsidRPr="006C2995" w:rsidRDefault="006C2995" w:rsidP="006C2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«Солнышко и дождик»</w:t>
      </w:r>
    </w:p>
    <w:p w:rsidR="006C2995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187325</wp:posOffset>
            </wp:positionV>
            <wp:extent cx="1209675" cy="1766570"/>
            <wp:effectExtent l="0" t="0" r="9525" b="508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e34c_274c53df_XL.png"/>
                    <pic:cNvPicPr/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2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33" t="2439"/>
                    <a:stretch/>
                  </pic:blipFill>
                  <pic:spPr bwMode="auto">
                    <a:xfrm>
                      <a:off x="0" y="0"/>
                      <a:ext cx="1209675" cy="17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Дети встают </w:t>
      </w:r>
      <w:r w:rsidR="00421ED1">
        <w:rPr>
          <w:rFonts w:ascii="Times New Roman" w:hAnsi="Times New Roman" w:cs="Times New Roman"/>
          <w:sz w:val="28"/>
          <w:szCs w:val="28"/>
        </w:rPr>
        <w:t>в</w:t>
      </w:r>
      <w:r w:rsidRPr="00421ED1">
        <w:rPr>
          <w:rFonts w:ascii="Times New Roman" w:hAnsi="Times New Roman" w:cs="Times New Roman"/>
          <w:sz w:val="28"/>
          <w:szCs w:val="28"/>
        </w:rPr>
        <w:t xml:space="preserve"> круг.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«Смотрит солнышко в окошко, 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Идут по кругу.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Светит в нашу комнатку».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«Мы захлопаем в ладоши, Хлопают стоя на месте.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Топ-топ-топ-топ! Ритмично притопывают на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Топ-топ-топ-топ! </w:t>
      </w:r>
      <w:r w:rsidR="00555A24">
        <w:rPr>
          <w:rFonts w:ascii="Times New Roman" w:hAnsi="Times New Roman" w:cs="Times New Roman"/>
          <w:sz w:val="28"/>
          <w:szCs w:val="28"/>
        </w:rPr>
        <w:t xml:space="preserve">На </w:t>
      </w:r>
      <w:r w:rsidRPr="00421ED1">
        <w:rPr>
          <w:rFonts w:ascii="Times New Roman" w:hAnsi="Times New Roman" w:cs="Times New Roman"/>
          <w:sz w:val="28"/>
          <w:szCs w:val="28"/>
        </w:rPr>
        <w:t>месте.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lastRenderedPageBreak/>
        <w:t>Хлоп-хлоп-хлоп-хлоп! Ритмично хлопают в ладоши,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Хлоп-хлоп-хлоп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На сигнал «дождь идет, скорей домой» дети убегают. Воспит</w:t>
      </w:r>
      <w:r w:rsidR="006C2995">
        <w:rPr>
          <w:rFonts w:ascii="Times New Roman" w:hAnsi="Times New Roman" w:cs="Times New Roman"/>
          <w:sz w:val="28"/>
          <w:szCs w:val="28"/>
        </w:rPr>
        <w:t>атель говорит «Солнышко светит».</w:t>
      </w:r>
      <w:r w:rsidRPr="00421ED1">
        <w:rPr>
          <w:rFonts w:ascii="Times New Roman" w:hAnsi="Times New Roman" w:cs="Times New Roman"/>
          <w:sz w:val="28"/>
          <w:szCs w:val="28"/>
        </w:rPr>
        <w:t xml:space="preserve"> Игра повторяется.</w:t>
      </w:r>
    </w:p>
    <w:p w:rsidR="00421ED1" w:rsidRPr="00421ED1" w:rsidRDefault="00677A8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BE2"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Воробушки и кот</w:t>
      </w:r>
      <w:r w:rsidR="00E81BE2"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60325</wp:posOffset>
            </wp:positionV>
            <wp:extent cx="1114425" cy="183197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c_8b5db2ad_XL.png"/>
                    <pic:cNvPicPr/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455"/>
                    <a:stretch/>
                  </pic:blipFill>
                  <pic:spPr bwMode="auto">
                    <a:xfrm>
                      <a:off x="0" y="0"/>
                      <a:ext cx="1114425" cy="183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Дети стоят вдоль стен комнаты на скамеечках, на больших кубиках или в обручах, положенных на пол. Это </w:t>
      </w:r>
      <w:r w:rsidR="00E74814">
        <w:rPr>
          <w:rFonts w:ascii="Times New Roman" w:hAnsi="Times New Roman" w:cs="Times New Roman"/>
          <w:sz w:val="28"/>
          <w:szCs w:val="28"/>
        </w:rPr>
        <w:t>–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 «воробышки на крыше» или в «гнездышках».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Поодаль сидит «кошка», роль которой исполняет один из детей.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«Воробышки полетели»,</w:t>
      </w:r>
      <w:r w:rsidR="00E74814">
        <w:rPr>
          <w:rFonts w:ascii="Times New Roman" w:hAnsi="Times New Roman" w:cs="Times New Roman"/>
          <w:sz w:val="28"/>
          <w:szCs w:val="28"/>
        </w:rPr>
        <w:t xml:space="preserve"> 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говорит воспитатель.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Воробышки спрыгивают с крыши или выпрыгивают из гнездышка и, расправив крылья, т. е. вытянув руки в стороны, бегают врассыпную по всей комнате.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Кошка тем временем спит. Но вот она просыпается, произносит «мяу-мяу» и бежит догонять воробышков, которые должны спрятаться от нее на крыше или в гнездышках, заняв свои места. 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Пойманных воробышков кошка отводит к себе «в дом».</w:t>
      </w:r>
    </w:p>
    <w:p w:rsidR="00E81BE2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Pr="00555A2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72A" w:rsidRDefault="00FE772A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Котята и ребята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995" w:rsidRDefault="004651EF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65405</wp:posOffset>
            </wp:positionV>
            <wp:extent cx="1181100" cy="186436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7_ec8c9936_XL.png"/>
                    <pic:cNvPicPr/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38" r="4099"/>
                    <a:stretch/>
                  </pic:blipFill>
                  <pic:spPr bwMode="auto">
                    <a:xfrm>
                      <a:off x="0" y="0"/>
                      <a:ext cx="1181100" cy="1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C2995">
        <w:rPr>
          <w:rFonts w:ascii="Times New Roman" w:hAnsi="Times New Roman" w:cs="Times New Roman"/>
          <w:sz w:val="28"/>
          <w:szCs w:val="28"/>
        </w:rPr>
        <w:t>Г</w:t>
      </w:r>
      <w:r w:rsidR="007A5487" w:rsidRPr="00421ED1">
        <w:rPr>
          <w:rFonts w:ascii="Times New Roman" w:hAnsi="Times New Roman" w:cs="Times New Roman"/>
          <w:sz w:val="28"/>
          <w:szCs w:val="28"/>
        </w:rPr>
        <w:t>руппа детей изображает котят, остальные</w:t>
      </w:r>
      <w:r w:rsidR="002A5804">
        <w:rPr>
          <w:rFonts w:ascii="Times New Roman" w:hAnsi="Times New Roman" w:cs="Times New Roman"/>
          <w:sz w:val="28"/>
          <w:szCs w:val="28"/>
        </w:rPr>
        <w:t xml:space="preserve"> </w:t>
      </w:r>
      <w:r w:rsidR="006C2995">
        <w:rPr>
          <w:rFonts w:ascii="Times New Roman" w:hAnsi="Times New Roman" w:cs="Times New Roman"/>
          <w:sz w:val="28"/>
          <w:szCs w:val="28"/>
        </w:rPr>
        <w:t>дети –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 их хозяева (у каждого 1—2 котенка). Котята на заборчике</w:t>
      </w:r>
      <w:r w:rsidR="002A5804">
        <w:rPr>
          <w:rFonts w:ascii="Times New Roman" w:hAnsi="Times New Roman" w:cs="Times New Roman"/>
          <w:sz w:val="28"/>
          <w:szCs w:val="28"/>
        </w:rPr>
        <w:t xml:space="preserve">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 на второй-третьей перекладинах лесе</w:t>
      </w:r>
      <w:r w:rsidR="006C2995">
        <w:rPr>
          <w:rFonts w:ascii="Times New Roman" w:hAnsi="Times New Roman" w:cs="Times New Roman"/>
          <w:sz w:val="28"/>
          <w:szCs w:val="28"/>
        </w:rPr>
        <w:t>нки. Хозяева сидят на скамейке.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«Молока, кому молока»,</w:t>
      </w:r>
      <w:r w:rsidR="002A5804">
        <w:rPr>
          <w:rFonts w:ascii="Times New Roman" w:hAnsi="Times New Roman" w:cs="Times New Roman"/>
          <w:sz w:val="28"/>
          <w:szCs w:val="28"/>
        </w:rPr>
        <w:t xml:space="preserve">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говорит воспитатель, подходит к хозяевам и делает вид, что наливает им молоко в кружки (мисочки, колечки, круги). 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Котята мяукают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просят молока. 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Хозяева выходят на площадку (за черту) и зовут: «Кис-кис-кис!» 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Котята слезают с заборчика и бегут пить молоко. </w:t>
      </w:r>
    </w:p>
    <w:p w:rsidR="006C2995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6C2995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хозяева говорят: «Мохна</w:t>
      </w:r>
      <w:r w:rsidR="002A5804">
        <w:rPr>
          <w:rFonts w:ascii="Times New Roman" w:hAnsi="Times New Roman" w:cs="Times New Roman"/>
          <w:sz w:val="28"/>
          <w:szCs w:val="28"/>
        </w:rPr>
        <w:t>тенький, усатенький, есть нач</w:t>
      </w:r>
      <w:r w:rsidRPr="00421ED1">
        <w:rPr>
          <w:rFonts w:ascii="Times New Roman" w:hAnsi="Times New Roman" w:cs="Times New Roman"/>
          <w:sz w:val="28"/>
          <w:szCs w:val="28"/>
        </w:rPr>
        <w:t xml:space="preserve">нет, песенки поет». </w:t>
      </w:r>
    </w:p>
    <w:p w:rsidR="00E81BE2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 последним словом котята убегают, хозяева их ловят. Кто поймал котенка, меняется с ним ролью.</w:t>
      </w:r>
    </w:p>
    <w:p w:rsidR="00FE772A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995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  <w:r w:rsidR="005B2B57" w:rsidRPr="00555A24">
        <w:t xml:space="preserve"> </w:t>
      </w:r>
    </w:p>
    <w:p w:rsidR="006C2995" w:rsidRDefault="007A5487" w:rsidP="006C299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сигналу влез</w:t>
      </w:r>
      <w:r w:rsidR="006C2995">
        <w:rPr>
          <w:rFonts w:ascii="Times New Roman" w:hAnsi="Times New Roman" w:cs="Times New Roman"/>
          <w:sz w:val="28"/>
          <w:szCs w:val="28"/>
        </w:rPr>
        <w:t>ать и слезать любым способом;</w:t>
      </w:r>
    </w:p>
    <w:p w:rsidR="006C2995" w:rsidRDefault="006C2995" w:rsidP="006C299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убегать после слова «поет»;</w:t>
      </w:r>
    </w:p>
    <w:p w:rsidR="007A5487" w:rsidRPr="008C27EA" w:rsidRDefault="008C27EA" w:rsidP="006C299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>ловить можно только до черты.</w:t>
      </w:r>
    </w:p>
    <w:p w:rsidR="00E81BE2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Pr="00555A24" w:rsidRDefault="007A5487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D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21ED1">
        <w:rPr>
          <w:rFonts w:ascii="Times New Roman" w:hAnsi="Times New Roman" w:cs="Times New Roman"/>
          <w:b/>
          <w:sz w:val="28"/>
          <w:szCs w:val="28"/>
        </w:rPr>
        <w:t>Огуречик</w:t>
      </w:r>
      <w:proofErr w:type="spellEnd"/>
      <w:r w:rsidRPr="00421ED1"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1EF" w:rsidRDefault="00B70996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88900</wp:posOffset>
            </wp:positionV>
            <wp:extent cx="1985010" cy="158115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>В одном конце площадк</w:t>
      </w:r>
      <w:r w:rsidR="004651EF">
        <w:rPr>
          <w:rFonts w:ascii="Times New Roman" w:hAnsi="Times New Roman" w:cs="Times New Roman"/>
          <w:sz w:val="28"/>
          <w:szCs w:val="28"/>
        </w:rPr>
        <w:t xml:space="preserve">и находится </w:t>
      </w:r>
      <w:r w:rsidR="007A5487" w:rsidRPr="00421ED1">
        <w:rPr>
          <w:rFonts w:ascii="Times New Roman" w:hAnsi="Times New Roman" w:cs="Times New Roman"/>
          <w:sz w:val="28"/>
          <w:szCs w:val="28"/>
        </w:rPr>
        <w:t>воспи</w:t>
      </w:r>
      <w:r w:rsidR="006C2995">
        <w:rPr>
          <w:rFonts w:ascii="Times New Roman" w:hAnsi="Times New Roman" w:cs="Times New Roman"/>
          <w:sz w:val="28"/>
          <w:szCs w:val="28"/>
        </w:rPr>
        <w:t>татель</w:t>
      </w:r>
      <w:r w:rsidR="004651EF">
        <w:rPr>
          <w:rFonts w:ascii="Times New Roman" w:hAnsi="Times New Roman" w:cs="Times New Roman"/>
          <w:sz w:val="28"/>
          <w:szCs w:val="28"/>
        </w:rPr>
        <w:t xml:space="preserve"> </w:t>
      </w:r>
      <w:r w:rsidR="006C2995">
        <w:rPr>
          <w:rFonts w:ascii="Times New Roman" w:hAnsi="Times New Roman" w:cs="Times New Roman"/>
          <w:sz w:val="28"/>
          <w:szCs w:val="28"/>
        </w:rPr>
        <w:t>-</w:t>
      </w:r>
      <w:r w:rsidR="004651EF">
        <w:rPr>
          <w:rFonts w:ascii="Times New Roman" w:hAnsi="Times New Roman" w:cs="Times New Roman"/>
          <w:sz w:val="28"/>
          <w:szCs w:val="28"/>
        </w:rPr>
        <w:t xml:space="preserve"> </w:t>
      </w:r>
      <w:r w:rsidR="00E81B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81BE2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E81BE2">
        <w:rPr>
          <w:rFonts w:ascii="Times New Roman" w:hAnsi="Times New Roman" w:cs="Times New Roman"/>
          <w:sz w:val="28"/>
          <w:szCs w:val="28"/>
        </w:rPr>
        <w:t xml:space="preserve">», в другом </w:t>
      </w:r>
      <w:r w:rsidR="004651EF" w:rsidRPr="00421ED1">
        <w:rPr>
          <w:rFonts w:ascii="Times New Roman" w:hAnsi="Times New Roman" w:cs="Times New Roman"/>
          <w:sz w:val="28"/>
          <w:szCs w:val="28"/>
        </w:rPr>
        <w:t>конце площадк</w:t>
      </w:r>
      <w:r w:rsidR="004651EF">
        <w:rPr>
          <w:rFonts w:ascii="Times New Roman" w:hAnsi="Times New Roman" w:cs="Times New Roman"/>
          <w:sz w:val="28"/>
          <w:szCs w:val="28"/>
        </w:rPr>
        <w:t xml:space="preserve">и – </w:t>
      </w:r>
      <w:r w:rsidR="00E81BE2">
        <w:rPr>
          <w:rFonts w:ascii="Times New Roman" w:hAnsi="Times New Roman" w:cs="Times New Roman"/>
          <w:sz w:val="28"/>
          <w:szCs w:val="28"/>
        </w:rPr>
        <w:t>дети</w:t>
      </w:r>
      <w:r w:rsidR="004651EF">
        <w:rPr>
          <w:rFonts w:ascii="Times New Roman" w:hAnsi="Times New Roman" w:cs="Times New Roman"/>
          <w:sz w:val="28"/>
          <w:szCs w:val="28"/>
        </w:rPr>
        <w:t>.</w:t>
      </w:r>
    </w:p>
    <w:p w:rsidR="00421ED1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ети приближаются к </w:t>
      </w:r>
      <w:r w:rsidR="00631B4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A5487" w:rsidRPr="00421ED1">
        <w:rPr>
          <w:rFonts w:ascii="Times New Roman" w:hAnsi="Times New Roman" w:cs="Times New Roman"/>
          <w:sz w:val="28"/>
          <w:szCs w:val="28"/>
        </w:rPr>
        <w:t>ловишке</w:t>
      </w:r>
      <w:proofErr w:type="spellEnd"/>
      <w:r w:rsidR="00631B43">
        <w:rPr>
          <w:rFonts w:ascii="Times New Roman" w:hAnsi="Times New Roman" w:cs="Times New Roman"/>
          <w:sz w:val="28"/>
          <w:szCs w:val="28"/>
        </w:rPr>
        <w:t>»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 прыжками на двух ногах под приговорку, произносимую воспитателем:</w:t>
      </w:r>
    </w:p>
    <w:p w:rsidR="00B70996" w:rsidRPr="00E74814" w:rsidRDefault="00B70996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7A5487" w:rsidP="00E74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ED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421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ED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421ED1">
        <w:rPr>
          <w:rFonts w:ascii="Times New Roman" w:hAnsi="Times New Roman" w:cs="Times New Roman"/>
          <w:sz w:val="28"/>
          <w:szCs w:val="28"/>
        </w:rPr>
        <w:t>,</w:t>
      </w:r>
    </w:p>
    <w:p w:rsidR="00421ED1" w:rsidRDefault="00631B43" w:rsidP="00E748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ходи на тот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1ED1" w:rsidRDefault="007A5487" w:rsidP="00E74814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Там мышка живет,</w:t>
      </w:r>
    </w:p>
    <w:p w:rsidR="00421ED1" w:rsidRDefault="007A5487" w:rsidP="00E74814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Тебе хвостик отгрызет.</w:t>
      </w: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 окончанию слов дети убегают на свои места, </w:t>
      </w:r>
      <w:proofErr w:type="spellStart"/>
      <w:r w:rsidRPr="00421ED1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421ED1">
        <w:rPr>
          <w:rFonts w:ascii="Times New Roman" w:hAnsi="Times New Roman" w:cs="Times New Roman"/>
          <w:sz w:val="28"/>
          <w:szCs w:val="28"/>
        </w:rPr>
        <w:t xml:space="preserve"> их ловит.</w:t>
      </w:r>
    </w:p>
    <w:p w:rsidR="005B2B57" w:rsidRDefault="005B2B5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555A24" w:rsidRDefault="007A5487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D1">
        <w:rPr>
          <w:rFonts w:ascii="Times New Roman" w:hAnsi="Times New Roman" w:cs="Times New Roman"/>
          <w:b/>
          <w:sz w:val="28"/>
          <w:szCs w:val="28"/>
        </w:rPr>
        <w:t>«Найди свой цвет»</w:t>
      </w:r>
    </w:p>
    <w:p w:rsidR="00631B43" w:rsidRDefault="00631B43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DC465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52070</wp:posOffset>
            </wp:positionV>
            <wp:extent cx="1247775" cy="1516380"/>
            <wp:effectExtent l="0" t="0" r="9525" b="762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>Дети получают флажки 3-4 цветов: один</w:t>
      </w:r>
      <w:r w:rsidR="00E81BE2">
        <w:rPr>
          <w:rFonts w:ascii="Times New Roman" w:hAnsi="Times New Roman" w:cs="Times New Roman"/>
          <w:sz w:val="28"/>
          <w:szCs w:val="28"/>
        </w:rPr>
        <w:t xml:space="preserve"> 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- красного, другие – синего, третьи – желтого, и группируются по 4-6 человек в разных углах комнаты. </w:t>
      </w: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 каждом углу воспитатель ставит на подставке цветной флажок (красный, синий, желтый).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 сигналу воспитателя «идем гулять» дети расходятся по площадке группками или в одиночку. </w:t>
      </w: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сигналу воспитателя «найди свой цвет» дети бегут к флажку соответствующего цвета.</w:t>
      </w:r>
    </w:p>
    <w:p w:rsidR="005B2B57" w:rsidRDefault="005B2B5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Pr="005B2B57" w:rsidRDefault="007A5487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B57">
        <w:rPr>
          <w:rFonts w:ascii="Times New Roman" w:hAnsi="Times New Roman" w:cs="Times New Roman"/>
          <w:b/>
          <w:sz w:val="28"/>
          <w:szCs w:val="28"/>
        </w:rPr>
        <w:t>«Найди себе пару»</w:t>
      </w:r>
    </w:p>
    <w:p w:rsidR="005B2B57" w:rsidRDefault="004651EF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189230</wp:posOffset>
            </wp:positionV>
            <wp:extent cx="1228725" cy="1767840"/>
            <wp:effectExtent l="0" t="0" r="9525" b="381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6_4c04541e_XL.png"/>
                    <pic:cNvPicPr/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54" r="6154"/>
                    <a:stretch/>
                  </pic:blipFill>
                  <pic:spPr bwMode="auto">
                    <a:xfrm>
                      <a:off x="0" y="0"/>
                      <a:ext cx="1228725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Для игры нужно приготовить флажки по количеству детей.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Половина флажков одного цвета – остальные другого. Дети получают по одному флажку. </w:t>
      </w: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 сигналу воспитателя дети разбегаются по площадке. </w:t>
      </w: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другому сигналу дети, имеющие одинаковые флажки, находят себе пару.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 игре должно прини</w:t>
      </w:r>
      <w:r w:rsidR="00E81BE2">
        <w:rPr>
          <w:rFonts w:ascii="Times New Roman" w:hAnsi="Times New Roman" w:cs="Times New Roman"/>
          <w:sz w:val="28"/>
          <w:szCs w:val="28"/>
        </w:rPr>
        <w:t>мать не четное количество детей</w:t>
      </w:r>
      <w:r w:rsidRPr="00421ED1">
        <w:rPr>
          <w:rFonts w:ascii="Times New Roman" w:hAnsi="Times New Roman" w:cs="Times New Roman"/>
          <w:sz w:val="28"/>
          <w:szCs w:val="28"/>
        </w:rPr>
        <w:t xml:space="preserve">, чтобы один из играющих оставался без пары. Обращаясь к </w:t>
      </w:r>
      <w:proofErr w:type="gramStart"/>
      <w:r w:rsidRPr="00421ED1">
        <w:rPr>
          <w:rFonts w:ascii="Times New Roman" w:hAnsi="Times New Roman" w:cs="Times New Roman"/>
          <w:sz w:val="28"/>
          <w:szCs w:val="28"/>
        </w:rPr>
        <w:t>оставшемуся</w:t>
      </w:r>
      <w:proofErr w:type="gramEnd"/>
      <w:r w:rsidRPr="00421ED1">
        <w:rPr>
          <w:rFonts w:ascii="Times New Roman" w:hAnsi="Times New Roman" w:cs="Times New Roman"/>
          <w:sz w:val="28"/>
          <w:szCs w:val="28"/>
        </w:rPr>
        <w:t xml:space="preserve"> без пары, все играющие хором говорят:</w:t>
      </w:r>
    </w:p>
    <w:p w:rsidR="00E81BE2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lastRenderedPageBreak/>
        <w:t>Ваня, Ваня не зевай себе пару выбирай.</w:t>
      </w:r>
    </w:p>
    <w:p w:rsidR="00E81BE2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Затем по удару бубна дети опять разбегаются, и игра повторяется</w:t>
      </w:r>
      <w:r w:rsidR="006C2995">
        <w:rPr>
          <w:rFonts w:ascii="Times New Roman" w:hAnsi="Times New Roman" w:cs="Times New Roman"/>
          <w:sz w:val="28"/>
          <w:szCs w:val="28"/>
        </w:rPr>
        <w:t>.</w:t>
      </w:r>
    </w:p>
    <w:p w:rsidR="00631B43" w:rsidRDefault="00631B43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Pr="00555A24" w:rsidRDefault="00E7481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B57" w:rsidRPr="00555A24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Лягушки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Посередине площадки чертят большой круг или кладут толстый шнур в форме круга. </w:t>
      </w:r>
    </w:p>
    <w:p w:rsidR="00E81BE2" w:rsidRDefault="008C27E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</w:t>
      </w:r>
      <w:r w:rsidR="007A5487" w:rsidRPr="00421ED1">
        <w:rPr>
          <w:rFonts w:ascii="Times New Roman" w:hAnsi="Times New Roman" w:cs="Times New Roman"/>
          <w:sz w:val="28"/>
          <w:szCs w:val="28"/>
        </w:rPr>
        <w:t>а детей располагается по краю круга, остальные садятся на стулья, расставленные по одной стороне площадки. Вместе с детьми, сидящими на стульях, воспитатель говорит следующие стихи:</w:t>
      </w:r>
    </w:p>
    <w:p w:rsidR="008C27EA" w:rsidRDefault="008C27EA" w:rsidP="00E74814">
      <w:pPr>
        <w:pStyle w:val="a3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7A5487" w:rsidP="00E74814">
      <w:pPr>
        <w:pStyle w:val="a3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Вот лягушки по дорожке</w:t>
      </w:r>
    </w:p>
    <w:p w:rsidR="00421ED1" w:rsidRDefault="007A5487" w:rsidP="00E74814">
      <w:pPr>
        <w:pStyle w:val="a3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Скачут, вытянувши ножки,</w:t>
      </w:r>
    </w:p>
    <w:p w:rsidR="00421ED1" w:rsidRDefault="007A5487" w:rsidP="00E74814">
      <w:pPr>
        <w:pStyle w:val="a3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ED1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421E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ED1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421ED1">
        <w:rPr>
          <w:rFonts w:ascii="Times New Roman" w:hAnsi="Times New Roman" w:cs="Times New Roman"/>
          <w:sz w:val="28"/>
          <w:szCs w:val="28"/>
        </w:rPr>
        <w:t>,</w:t>
      </w:r>
    </w:p>
    <w:p w:rsidR="00421ED1" w:rsidRDefault="007A5487" w:rsidP="00E74814">
      <w:pPr>
        <w:pStyle w:val="a3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8C27EA" w:rsidRDefault="008C27E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Дети, стоящие по кругу, подпрыгивают, изображая «лягушек». 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По окончании стихотворения дети, сидящие на стульях, хлопают в ладоши (пугают лягушек); лягушки прыгают в «болотце» </w:t>
      </w:r>
      <w:r w:rsidR="00E74814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перепрыгивают через черту </w:t>
      </w:r>
      <w:r w:rsidR="00E74814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и тихонько присаживаются на корточки.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При повторении игры роли меняются.</w:t>
      </w:r>
    </w:p>
    <w:p w:rsidR="00E81BE2" w:rsidRDefault="00E81BE2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744" w:rsidRPr="00555A24" w:rsidRDefault="0028474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487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Бабочка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A24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94615</wp:posOffset>
            </wp:positionV>
            <wp:extent cx="1019175" cy="660400"/>
            <wp:effectExtent l="19050" t="38100" r="9525" b="4445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d9a4_2e23aef2_L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956">
                      <a:off x="0" y="0"/>
                      <a:ext cx="101917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474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Привязать к нитке вырезанную из бумаги бабочку. </w:t>
      </w:r>
    </w:p>
    <w:p w:rsidR="00631B43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Бабочку пронести перед лицами детей, которые стоят полукругом или в кругу. </w:t>
      </w:r>
    </w:p>
    <w:p w:rsidR="00631B43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Дети дуют на бабочку. Бабочка отлетает от них. </w:t>
      </w:r>
    </w:p>
    <w:p w:rsidR="007A5487" w:rsidRP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Начинать дуть нужно только тогда, когда бабочка уже перед лицом ребенка.</w:t>
      </w:r>
    </w:p>
    <w:p w:rsidR="005B2B57" w:rsidRDefault="005B2B5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744" w:rsidRDefault="0028474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Наседка и цыплята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Дети изображают «цыплят», а воспитатель </w:t>
      </w:r>
      <w:r w:rsidR="00631B43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«наседку».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На одной стороне площадки огорожено веревкой место</w:t>
      </w:r>
      <w:r w:rsidR="00E81BE2">
        <w:rPr>
          <w:rFonts w:ascii="Times New Roman" w:hAnsi="Times New Roman" w:cs="Times New Roman"/>
          <w:sz w:val="28"/>
          <w:szCs w:val="28"/>
        </w:rPr>
        <w:t xml:space="preserve"> </w:t>
      </w:r>
      <w:r w:rsidR="00631B43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 xml:space="preserve"> «дом», где помещаются цыплята с наседкой (веревка натягивается между деревьями или двумя стойками на высоте 40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>50 см).</w:t>
      </w:r>
    </w:p>
    <w:p w:rsidR="0028474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Наседка подлезает под веревку и отправляется на поиски корма. Через некоторое время она зовет цыплят: «Ко-ко-ко-ко». </w:t>
      </w:r>
    </w:p>
    <w:p w:rsidR="002A580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По этому сигналу все цыплята подлезают под веревку, бегут к наседке и вместе с ней гуляют по площадке.</w:t>
      </w:r>
    </w:p>
    <w:p w:rsidR="002A580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Когда воспитатель говорит «большая птица», все цыплята бегут домой.</w:t>
      </w:r>
    </w:p>
    <w:p w:rsidR="007A5487" w:rsidRP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говорит «большая птица» только после того, как все дети подлезли под веревку и немного побегали по площадке.</w:t>
      </w:r>
    </w:p>
    <w:p w:rsidR="002A5804" w:rsidRDefault="002A580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744" w:rsidRDefault="0028474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7EA" w:rsidRDefault="008C27EA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7EA" w:rsidRDefault="008C27EA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Подбрось повыше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804" w:rsidRDefault="004651EF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41275</wp:posOffset>
            </wp:positionV>
            <wp:extent cx="1400175" cy="2053590"/>
            <wp:effectExtent l="0" t="0" r="9525" b="381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f65_19cdff79_XL.png"/>
                    <pic:cNvPicPr/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38" r="4321"/>
                    <a:stretch/>
                  </pic:blipFill>
                  <pic:spPr bwMode="auto">
                    <a:xfrm>
                      <a:off x="0" y="0"/>
                      <a:ext cx="1400175" cy="205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>Воспитатель раздает детям мячи диаметром 12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="007A5487" w:rsidRPr="00421ED1">
        <w:rPr>
          <w:rFonts w:ascii="Times New Roman" w:hAnsi="Times New Roman" w:cs="Times New Roman"/>
          <w:sz w:val="28"/>
          <w:szCs w:val="28"/>
        </w:rPr>
        <w:t>15 см и предлагает поиграть с ними, бросая вверх и стараясь поймать после броска.</w:t>
      </w:r>
    </w:p>
    <w:p w:rsidR="00631B43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</w:p>
    <w:p w:rsidR="00631B43" w:rsidRDefault="007A5487" w:rsidP="00631B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бросать сначала невысоко, чтобы суметь поймать; </w:t>
      </w:r>
    </w:p>
    <w:p w:rsidR="00631B43" w:rsidRDefault="007A5487" w:rsidP="00631B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ловить </w:t>
      </w:r>
      <w:proofErr w:type="gramStart"/>
      <w:r w:rsidRPr="00421ED1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421ED1">
        <w:rPr>
          <w:rFonts w:ascii="Times New Roman" w:hAnsi="Times New Roman" w:cs="Times New Roman"/>
          <w:sz w:val="28"/>
          <w:szCs w:val="28"/>
        </w:rPr>
        <w:t xml:space="preserve"> кистями рук, не прижимая к груди; </w:t>
      </w:r>
    </w:p>
    <w:p w:rsidR="00421ED1" w:rsidRDefault="007A5487" w:rsidP="00631B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если мяч упал, его можно поднять и продолжить упражнение.</w:t>
      </w:r>
    </w:p>
    <w:p w:rsidR="002A5804" w:rsidRDefault="002A580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Попади в цель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43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ставит или подвешивает 2</w:t>
      </w:r>
      <w:r w:rsidR="00631B43"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>3 вертикальные цели</w:t>
      </w:r>
      <w:r w:rsidR="00631B43">
        <w:rPr>
          <w:rFonts w:ascii="Times New Roman" w:hAnsi="Times New Roman" w:cs="Times New Roman"/>
          <w:sz w:val="28"/>
          <w:szCs w:val="28"/>
        </w:rPr>
        <w:t>. Э</w:t>
      </w:r>
      <w:r w:rsidRPr="00421ED1">
        <w:rPr>
          <w:rFonts w:ascii="Times New Roman" w:hAnsi="Times New Roman" w:cs="Times New Roman"/>
          <w:sz w:val="28"/>
          <w:szCs w:val="28"/>
        </w:rPr>
        <w:t xml:space="preserve">то может быть обруч с картонным кружком посередине, щит-мишень, снежная фигура с удобным для метания предметом (лиса с колобком, заяц с корзиной). </w:t>
      </w:r>
    </w:p>
    <w:p w:rsidR="00631B43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Перед целями на расстоянии 1,5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 xml:space="preserve">2 м обозначается полоса шириной 40 см. На ней напротив каждой цели стоят ведерки с мячами, шишками, мешочками с песком. </w:t>
      </w:r>
    </w:p>
    <w:p w:rsidR="00284744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2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 xml:space="preserve">3 детей встают к ведеркам, берут предметы и метают их в цель одной и другой рукой. </w:t>
      </w:r>
    </w:p>
    <w:p w:rsidR="00421ED1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Собирают брошенные предметы в ведерки, выходят другие играющие.</w:t>
      </w:r>
    </w:p>
    <w:p w:rsidR="00631B43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</w:p>
    <w:p w:rsidR="00631B43" w:rsidRDefault="007A5487" w:rsidP="00631B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метать по сигналу той рукой, какой укажет воспитатель; </w:t>
      </w:r>
    </w:p>
    <w:p w:rsidR="00631B43" w:rsidRDefault="007A5487" w:rsidP="00631B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собирать предметы после того, как все произвели метание; </w:t>
      </w:r>
    </w:p>
    <w:p w:rsidR="00421ED1" w:rsidRDefault="007A5487" w:rsidP="00631B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выполнять метание, не выходя за пределы полосы.</w:t>
      </w:r>
    </w:p>
    <w:p w:rsidR="002A5804" w:rsidRDefault="002A580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ED1" w:rsidRPr="00421ED1" w:rsidRDefault="00E81BE2" w:rsidP="00555A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5487" w:rsidRPr="00421ED1">
        <w:rPr>
          <w:rFonts w:ascii="Times New Roman" w:hAnsi="Times New Roman" w:cs="Times New Roman"/>
          <w:b/>
          <w:sz w:val="28"/>
          <w:szCs w:val="28"/>
        </w:rPr>
        <w:t>Через болото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5A24" w:rsidRDefault="00555A2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744" w:rsidRDefault="00AC435D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47625</wp:posOffset>
            </wp:positionV>
            <wp:extent cx="2543175" cy="1444625"/>
            <wp:effectExtent l="0" t="0" r="9525" b="317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039" b="14039"/>
                    <a:stretch/>
                  </pic:blipFill>
                  <pic:spPr bwMode="auto">
                    <a:xfrm>
                      <a:off x="0" y="0"/>
                      <a:ext cx="254317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A5487" w:rsidRPr="00421ED1">
        <w:rPr>
          <w:rFonts w:ascii="Times New Roman" w:hAnsi="Times New Roman" w:cs="Times New Roman"/>
          <w:sz w:val="28"/>
          <w:szCs w:val="28"/>
        </w:rPr>
        <w:t>На площадке из кирпичиков (плоских фанерок размером 15X20 см) выкладываются 2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="007A5487" w:rsidRPr="00421ED1">
        <w:rPr>
          <w:rFonts w:ascii="Times New Roman" w:hAnsi="Times New Roman" w:cs="Times New Roman"/>
          <w:sz w:val="28"/>
          <w:szCs w:val="28"/>
        </w:rPr>
        <w:t xml:space="preserve">3 дорожки длиной 3 м. </w:t>
      </w:r>
    </w:p>
    <w:p w:rsidR="005B2B57" w:rsidRDefault="007A5487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Расстояние между кирпичиками 10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>15 см. 2</w:t>
      </w:r>
      <w:r w:rsidR="00631B43"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>3 детей встают у первых кирпичиков и по сигналу идут по дорожкам.</w:t>
      </w:r>
    </w:p>
    <w:p w:rsidR="00FE772A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-2552700</wp:posOffset>
            </wp:positionH>
            <wp:positionV relativeFrom="paragraph">
              <wp:posOffset>153035</wp:posOffset>
            </wp:positionV>
            <wp:extent cx="1038225" cy="248920"/>
            <wp:effectExtent l="0" t="0" r="9525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5d86_4ee13276_S.png"/>
                    <pic:cNvPicPr/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-1371600</wp:posOffset>
            </wp:positionH>
            <wp:positionV relativeFrom="paragraph">
              <wp:posOffset>153035</wp:posOffset>
            </wp:positionV>
            <wp:extent cx="1038225" cy="248920"/>
            <wp:effectExtent l="0" t="0" r="9525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5d86_4ee13276_S.png"/>
                    <pic:cNvPicPr/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72A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69850</wp:posOffset>
            </wp:positionV>
            <wp:extent cx="1038225" cy="248920"/>
            <wp:effectExtent l="0" t="0" r="952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5d86_4ee13276_S.png"/>
                    <pic:cNvPicPr/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3175</wp:posOffset>
            </wp:positionV>
            <wp:extent cx="1038225" cy="248920"/>
            <wp:effectExtent l="0" t="0" r="9525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5d86_4ee13276_S.png"/>
                    <pic:cNvPicPr/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72A" w:rsidRDefault="00FE772A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B43" w:rsidRDefault="007A5487" w:rsidP="00555A24">
      <w:pPr>
        <w:pStyle w:val="a3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lastRenderedPageBreak/>
        <w:t>Правила:</w:t>
      </w:r>
      <w:r w:rsidR="005B2B57" w:rsidRPr="00555A24">
        <w:t xml:space="preserve"> </w:t>
      </w:r>
    </w:p>
    <w:p w:rsidR="00631B43" w:rsidRDefault="007A5487" w:rsidP="00631B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вставать только</w:t>
      </w:r>
      <w:r w:rsidR="00631B43">
        <w:rPr>
          <w:rFonts w:ascii="Times New Roman" w:hAnsi="Times New Roman" w:cs="Times New Roman"/>
          <w:sz w:val="28"/>
          <w:szCs w:val="28"/>
        </w:rPr>
        <w:t xml:space="preserve"> на кирпичики, не </w:t>
      </w:r>
      <w:proofErr w:type="gramStart"/>
      <w:r w:rsidR="00631B43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="00631B43">
        <w:rPr>
          <w:rFonts w:ascii="Times New Roman" w:hAnsi="Times New Roman" w:cs="Times New Roman"/>
          <w:sz w:val="28"/>
          <w:szCs w:val="28"/>
        </w:rPr>
        <w:t xml:space="preserve"> пола;</w:t>
      </w:r>
    </w:p>
    <w:p w:rsidR="007C143E" w:rsidRDefault="007A5487" w:rsidP="00631B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доходить до конца дорожки.</w:t>
      </w:r>
    </w:p>
    <w:p w:rsidR="00AC435D" w:rsidRDefault="00AC435D" w:rsidP="00AC43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Pr="008C27EA" w:rsidRDefault="00E74814" w:rsidP="00E748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7EA">
        <w:rPr>
          <w:rFonts w:ascii="Times New Roman" w:hAnsi="Times New Roman" w:cs="Times New Roman"/>
          <w:b/>
          <w:sz w:val="28"/>
          <w:szCs w:val="28"/>
        </w:rPr>
        <w:t xml:space="preserve">«Мишка </w:t>
      </w:r>
      <w:r w:rsidR="008C27EA">
        <w:rPr>
          <w:rFonts w:ascii="Times New Roman" w:hAnsi="Times New Roman" w:cs="Times New Roman"/>
          <w:b/>
          <w:sz w:val="28"/>
          <w:szCs w:val="28"/>
        </w:rPr>
        <w:t>на мостике</w:t>
      </w:r>
      <w:r w:rsidRPr="008C27EA">
        <w:rPr>
          <w:rFonts w:ascii="Times New Roman" w:hAnsi="Times New Roman" w:cs="Times New Roman"/>
          <w:b/>
          <w:sz w:val="28"/>
          <w:szCs w:val="28"/>
        </w:rPr>
        <w:t>»</w:t>
      </w:r>
    </w:p>
    <w:p w:rsidR="00E74814" w:rsidRPr="008C27EA" w:rsidRDefault="00E74814" w:rsidP="00E748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814" w:rsidRPr="008C27EA" w:rsidRDefault="00E74814" w:rsidP="00E748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>На землю кладут доски (ширина 25 см, длина 2–2,5 м). За ними на высоте поднятой руки ребенка подвешивают на веревке ленточки. Соответственно количеству досок вызывают детей, они встают на четвереньки и по сигналу ползут до конца доски. Сходят с доски, подпрыгивают, снимают по одной ленточке – медведи достают малину. Когда все дети проползут, воспитатель предлагает побегать с ленточками по площадке. По сигналу все собираются, воспитатель вешает ленточки на веревку. Игра повторяется.</w:t>
      </w:r>
    </w:p>
    <w:p w:rsidR="00E74814" w:rsidRPr="008C27EA" w:rsidRDefault="00E74814" w:rsidP="00E74814">
      <w:pPr>
        <w:pStyle w:val="a3"/>
        <w:ind w:firstLine="709"/>
        <w:jc w:val="both"/>
      </w:pPr>
      <w:r w:rsidRPr="008C27EA">
        <w:rPr>
          <w:rFonts w:ascii="Times New Roman" w:hAnsi="Times New Roman" w:cs="Times New Roman"/>
          <w:sz w:val="28"/>
          <w:szCs w:val="28"/>
        </w:rPr>
        <w:t>Правила:</w:t>
      </w:r>
      <w:r w:rsidRPr="008C27EA">
        <w:t xml:space="preserve"> </w:t>
      </w:r>
    </w:p>
    <w:p w:rsidR="00E74814" w:rsidRPr="008C27EA" w:rsidRDefault="00E74814" w:rsidP="00E748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 xml:space="preserve">идти по скамейке на четвереньках (на ступнях и ладонях); </w:t>
      </w:r>
    </w:p>
    <w:p w:rsidR="00E74814" w:rsidRPr="008C27EA" w:rsidRDefault="00E74814" w:rsidP="00E748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7EA">
        <w:rPr>
          <w:rFonts w:ascii="Times New Roman" w:hAnsi="Times New Roman" w:cs="Times New Roman"/>
          <w:sz w:val="28"/>
          <w:szCs w:val="28"/>
        </w:rPr>
        <w:t>доходить до конца доски.</w:t>
      </w:r>
    </w:p>
    <w:p w:rsidR="00E74814" w:rsidRPr="008C27EA" w:rsidRDefault="00E74814" w:rsidP="00E748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07A4" w:rsidRPr="008C27EA" w:rsidRDefault="00BF07A4" w:rsidP="00555A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7A4" w:rsidRPr="008C27EA" w:rsidRDefault="00BF07A4" w:rsidP="00421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07A4" w:rsidRDefault="00BF07A4" w:rsidP="00421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5A24" w:rsidRDefault="00555A24" w:rsidP="005B2B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A24" w:rsidRDefault="00555A24" w:rsidP="005B2B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7A4" w:rsidRPr="00555A24" w:rsidRDefault="005B2B57" w:rsidP="005B2B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5A24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BF07A4" w:rsidRPr="00555A24" w:rsidRDefault="00BF07A4" w:rsidP="00421E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7A4" w:rsidRPr="005B2B57" w:rsidRDefault="003B2C4C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Галанова Т.В. Развивающие игры с малышами до 3 лет. – Ярославль, 1996.</w:t>
      </w:r>
    </w:p>
    <w:p w:rsidR="003B2C4C" w:rsidRPr="005B2B57" w:rsidRDefault="003B2C4C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proofErr w:type="spellStart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Осокнина</w:t>
      </w:r>
      <w:proofErr w:type="spellEnd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Т.И. и др. Игры и развлечения детей на свежем воздухе, М., 1983.</w:t>
      </w:r>
    </w:p>
    <w:p w:rsidR="003B2C4C" w:rsidRPr="005B2B57" w:rsidRDefault="003B2C4C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proofErr w:type="spellStart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Страковская</w:t>
      </w:r>
      <w:proofErr w:type="spellEnd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В.Л. 300 подвижных игр от 1 года до 14 лет. – М., 1994.</w:t>
      </w:r>
    </w:p>
    <w:p w:rsidR="003B2C4C" w:rsidRPr="005B2B57" w:rsidRDefault="003B2C4C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Тимофеева В.А. Подвижные игры с детьми младшего</w:t>
      </w:r>
      <w:r w:rsidR="00C323D1"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дошкольного возра</w:t>
      </w:r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ста. – М., 1986.</w:t>
      </w:r>
    </w:p>
    <w:p w:rsidR="003B2C4C" w:rsidRPr="005B2B57" w:rsidRDefault="00C323D1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Фомина А.И. Физкультурные занятия и спортивные игры в детском саду. – М., Просвещение, 1976г.</w:t>
      </w:r>
    </w:p>
    <w:p w:rsidR="00C323D1" w:rsidRPr="005B2B57" w:rsidRDefault="00C323D1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Шишкина В.А </w:t>
      </w:r>
      <w:proofErr w:type="spellStart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движение+двидения</w:t>
      </w:r>
      <w:proofErr w:type="spellEnd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: книга для воспитателя детского сада. – М., Просвещение, 1992.</w:t>
      </w:r>
    </w:p>
    <w:p w:rsidR="00C323D1" w:rsidRPr="005B2B57" w:rsidRDefault="00C323D1" w:rsidP="003B2C4C">
      <w:pPr>
        <w:pStyle w:val="a3"/>
        <w:numPr>
          <w:ilvl w:val="0"/>
          <w:numId w:val="3"/>
        </w:numPr>
        <w:jc w:val="both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proofErr w:type="spellStart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Адашкевичене</w:t>
      </w:r>
      <w:proofErr w:type="spellEnd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Э.Й. спортивные игры </w:t>
      </w:r>
      <w:proofErr w:type="spellStart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иупражнения</w:t>
      </w:r>
      <w:proofErr w:type="spellEnd"/>
      <w:r w:rsidRPr="005B2B57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детском саду. – М., Просвещение, 1992.</w:t>
      </w:r>
    </w:p>
    <w:p w:rsidR="00C323D1" w:rsidRPr="003B2C4C" w:rsidRDefault="00C323D1" w:rsidP="00C323D1">
      <w:pPr>
        <w:pStyle w:val="a3"/>
        <w:ind w:left="862"/>
        <w:jc w:val="both"/>
        <w:rPr>
          <w:rFonts w:ascii="Times New Roman" w:hAnsi="Times New Roman" w:cs="Times New Roman"/>
          <w:i/>
          <w:sz w:val="32"/>
          <w:szCs w:val="32"/>
        </w:rPr>
      </w:pPr>
    </w:p>
    <w:sectPr w:rsidR="00C323D1" w:rsidRPr="003B2C4C" w:rsidSect="00367CD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A6E"/>
    <w:multiLevelType w:val="hybridMultilevel"/>
    <w:tmpl w:val="426814A0"/>
    <w:lvl w:ilvl="0" w:tplc="750E10E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516D43"/>
    <w:multiLevelType w:val="hybridMultilevel"/>
    <w:tmpl w:val="0ACA4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3A1885"/>
    <w:multiLevelType w:val="hybridMultilevel"/>
    <w:tmpl w:val="CC580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CC3C6E"/>
    <w:multiLevelType w:val="hybridMultilevel"/>
    <w:tmpl w:val="F3780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0B2F84"/>
    <w:multiLevelType w:val="hybridMultilevel"/>
    <w:tmpl w:val="0AFCD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886C0A"/>
    <w:multiLevelType w:val="hybridMultilevel"/>
    <w:tmpl w:val="090A0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9A05AC"/>
    <w:multiLevelType w:val="hybridMultilevel"/>
    <w:tmpl w:val="6F00D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4361AE"/>
    <w:multiLevelType w:val="hybridMultilevel"/>
    <w:tmpl w:val="1946F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141B6D"/>
    <w:multiLevelType w:val="hybridMultilevel"/>
    <w:tmpl w:val="D526B588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05A6CE1"/>
    <w:multiLevelType w:val="hybridMultilevel"/>
    <w:tmpl w:val="6F56C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DB7247F"/>
    <w:multiLevelType w:val="hybridMultilevel"/>
    <w:tmpl w:val="F276515E"/>
    <w:lvl w:ilvl="0" w:tplc="84BA6A9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F63"/>
    <w:rsid w:val="00070734"/>
    <w:rsid w:val="000A1961"/>
    <w:rsid w:val="0010349A"/>
    <w:rsid w:val="00171DEF"/>
    <w:rsid w:val="00173D15"/>
    <w:rsid w:val="001C352D"/>
    <w:rsid w:val="001D4C30"/>
    <w:rsid w:val="00284744"/>
    <w:rsid w:val="002A5804"/>
    <w:rsid w:val="00305F4F"/>
    <w:rsid w:val="00315CD4"/>
    <w:rsid w:val="00367CDA"/>
    <w:rsid w:val="003B2C4C"/>
    <w:rsid w:val="00421ED1"/>
    <w:rsid w:val="004651EF"/>
    <w:rsid w:val="004D2D5A"/>
    <w:rsid w:val="00555A24"/>
    <w:rsid w:val="005B2B57"/>
    <w:rsid w:val="00631B43"/>
    <w:rsid w:val="00677A82"/>
    <w:rsid w:val="006A7654"/>
    <w:rsid w:val="006C2995"/>
    <w:rsid w:val="007657AB"/>
    <w:rsid w:val="007A5487"/>
    <w:rsid w:val="007C143E"/>
    <w:rsid w:val="008C27EA"/>
    <w:rsid w:val="008C3198"/>
    <w:rsid w:val="00AC435D"/>
    <w:rsid w:val="00B176E2"/>
    <w:rsid w:val="00B70996"/>
    <w:rsid w:val="00BB7BCB"/>
    <w:rsid w:val="00BF07A4"/>
    <w:rsid w:val="00C323D1"/>
    <w:rsid w:val="00D56F63"/>
    <w:rsid w:val="00DC4652"/>
    <w:rsid w:val="00DF6E8C"/>
    <w:rsid w:val="00E74814"/>
    <w:rsid w:val="00E81BE2"/>
    <w:rsid w:val="00F811C6"/>
    <w:rsid w:val="00FE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5487"/>
  </w:style>
  <w:style w:type="paragraph" w:styleId="a3">
    <w:name w:val="No Spacing"/>
    <w:uiPriority w:val="1"/>
    <w:qFormat/>
    <w:rsid w:val="007A5487"/>
    <w:pPr>
      <w:spacing w:after="0" w:line="240" w:lineRule="auto"/>
    </w:pPr>
  </w:style>
  <w:style w:type="character" w:styleId="a4">
    <w:name w:val="Emphasis"/>
    <w:basedOn w:val="a0"/>
    <w:uiPriority w:val="20"/>
    <w:qFormat/>
    <w:rsid w:val="00BF07A4"/>
    <w:rPr>
      <w:i/>
      <w:iCs/>
    </w:rPr>
  </w:style>
  <w:style w:type="character" w:styleId="a5">
    <w:name w:val="Strong"/>
    <w:basedOn w:val="a0"/>
    <w:uiPriority w:val="22"/>
    <w:qFormat/>
    <w:rsid w:val="00BF07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5487"/>
  </w:style>
  <w:style w:type="paragraph" w:styleId="a3">
    <w:name w:val="No Spacing"/>
    <w:uiPriority w:val="1"/>
    <w:qFormat/>
    <w:rsid w:val="007A5487"/>
    <w:pPr>
      <w:spacing w:after="0" w:line="240" w:lineRule="auto"/>
    </w:pPr>
  </w:style>
  <w:style w:type="character" w:styleId="a4">
    <w:name w:val="Emphasis"/>
    <w:basedOn w:val="a0"/>
    <w:uiPriority w:val="20"/>
    <w:qFormat/>
    <w:rsid w:val="00BF07A4"/>
    <w:rPr>
      <w:i/>
      <w:iCs/>
    </w:rPr>
  </w:style>
  <w:style w:type="character" w:styleId="a5">
    <w:name w:val="Strong"/>
    <w:basedOn w:val="a0"/>
    <w:uiPriority w:val="22"/>
    <w:qFormat/>
    <w:rsid w:val="00BF07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microsoft.com/office/2007/relationships/hdphoto" Target="media/hdphoto8.wdp"/><Relationship Id="rId39" Type="http://schemas.openxmlformats.org/officeDocument/2006/relationships/image" Target="media/image19.png"/><Relationship Id="rId21" Type="http://schemas.openxmlformats.org/officeDocument/2006/relationships/image" Target="media/image9.png"/><Relationship Id="rId34" Type="http://schemas.microsoft.com/office/2007/relationships/hdphoto" Target="media/hdphoto12.wdp"/><Relationship Id="rId42" Type="http://schemas.microsoft.com/office/2007/relationships/hdphoto" Target="media/hdphoto16.wdp"/><Relationship Id="rId47" Type="http://schemas.openxmlformats.org/officeDocument/2006/relationships/image" Target="media/image23.png"/><Relationship Id="rId50" Type="http://schemas.microsoft.com/office/2007/relationships/hdphoto" Target="media/hdphoto20.wdp"/><Relationship Id="rId55" Type="http://schemas.openxmlformats.org/officeDocument/2006/relationships/image" Target="media/image27.png"/><Relationship Id="rId6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6.wdp"/><Relationship Id="rId29" Type="http://schemas.openxmlformats.org/officeDocument/2006/relationships/image" Target="media/image14.png"/><Relationship Id="rId41" Type="http://schemas.openxmlformats.org/officeDocument/2006/relationships/image" Target="media/image20.png"/><Relationship Id="rId54" Type="http://schemas.microsoft.com/office/2007/relationships/hdphoto" Target="media/hdphoto22.wdp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openxmlformats.org/officeDocument/2006/relationships/image" Target="media/image11.png"/><Relationship Id="rId32" Type="http://schemas.microsoft.com/office/2007/relationships/hdphoto" Target="media/hdphoto11.wdp"/><Relationship Id="rId37" Type="http://schemas.openxmlformats.org/officeDocument/2006/relationships/image" Target="media/image18.png"/><Relationship Id="rId40" Type="http://schemas.microsoft.com/office/2007/relationships/hdphoto" Target="media/hdphoto15.wdp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microsoft.com/office/2007/relationships/hdphoto" Target="media/hdphoto24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36" Type="http://schemas.microsoft.com/office/2007/relationships/hdphoto" Target="media/hdphoto13.wdp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microsoft.com/office/2007/relationships/hdphoto" Target="media/hdphoto25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microsoft.com/office/2007/relationships/hdphoto" Target="media/hdphoto7.wdp"/><Relationship Id="rId27" Type="http://schemas.openxmlformats.org/officeDocument/2006/relationships/image" Target="media/image13.png"/><Relationship Id="rId30" Type="http://schemas.microsoft.com/office/2007/relationships/hdphoto" Target="media/hdphoto10.wdp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microsoft.com/office/2007/relationships/hdphoto" Target="media/hdphoto19.wdp"/><Relationship Id="rId56" Type="http://schemas.microsoft.com/office/2007/relationships/hdphoto" Target="media/hdphoto23.wdp"/><Relationship Id="rId8" Type="http://schemas.microsoft.com/office/2007/relationships/hdphoto" Target="media/hdphoto1.wdp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microsoft.com/office/2007/relationships/hdphoto" Target="media/hdphoto14.wdp"/><Relationship Id="rId46" Type="http://schemas.microsoft.com/office/2007/relationships/hdphoto" Target="media/hdphoto18.wdp"/><Relationship Id="rId5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61BB-7104-42E6-8D33-F994ABB0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AtlaNT</cp:lastModifiedBy>
  <cp:revision>19</cp:revision>
  <cp:lastPrinted>2015-06-21T15:30:00Z</cp:lastPrinted>
  <dcterms:created xsi:type="dcterms:W3CDTF">2012-06-09T10:08:00Z</dcterms:created>
  <dcterms:modified xsi:type="dcterms:W3CDTF">2015-06-21T15:32:00Z</dcterms:modified>
</cp:coreProperties>
</file>