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5DA" w:rsidRDefault="00E305DA" w:rsidP="00E305DA">
      <w:pPr>
        <w:pStyle w:val="headline"/>
        <w:shd w:val="clear" w:color="auto" w:fill="FFFFFF"/>
        <w:spacing w:before="180" w:beforeAutospacing="0" w:after="180" w:afterAutospacing="0"/>
        <w:jc w:val="center"/>
        <w:rPr>
          <w:rFonts w:ascii="Arial" w:hAnsi="Arial" w:cs="Arial"/>
          <w:b/>
          <w:i/>
          <w:color w:val="C0504D" w:themeColor="accent2"/>
          <w:sz w:val="56"/>
          <w:szCs w:val="56"/>
        </w:rPr>
      </w:pPr>
      <w:r w:rsidRPr="00E305DA">
        <w:rPr>
          <w:rFonts w:ascii="Arial" w:hAnsi="Arial" w:cs="Arial"/>
          <w:b/>
          <w:i/>
          <w:color w:val="C0504D" w:themeColor="accent2"/>
          <w:sz w:val="56"/>
          <w:szCs w:val="56"/>
        </w:rPr>
        <w:t>Консультация для родителей «Осторожно! Мультики!»</w:t>
      </w:r>
    </w:p>
    <w:p w:rsidR="00C15A41" w:rsidRPr="00E305DA" w:rsidRDefault="00C15A41" w:rsidP="00E305DA">
      <w:pPr>
        <w:pStyle w:val="headline"/>
        <w:shd w:val="clear" w:color="auto" w:fill="FFFFFF"/>
        <w:spacing w:before="180" w:beforeAutospacing="0" w:after="180" w:afterAutospacing="0"/>
        <w:jc w:val="center"/>
        <w:rPr>
          <w:rFonts w:ascii="Arial" w:hAnsi="Arial" w:cs="Arial"/>
          <w:b/>
          <w:i/>
          <w:color w:val="C0504D" w:themeColor="accent2"/>
          <w:sz w:val="56"/>
          <w:szCs w:val="56"/>
        </w:rPr>
      </w:pPr>
      <w:r>
        <w:rPr>
          <w:noProof/>
        </w:rPr>
        <w:drawing>
          <wp:inline distT="0" distB="0" distL="0" distR="0">
            <wp:extent cx="4000500" cy="2677669"/>
            <wp:effectExtent l="19050" t="0" r="0" b="0"/>
            <wp:docPr id="4" name="Рисунок 4" descr="https://tacon.ru/wp-content/uploads/1/a/b/1abe30c8c4868e34ace770acea065c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acon.ru/wp-content/uploads/1/a/b/1abe30c8c4868e34ace770acea065c2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758" cy="2678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5DA" w:rsidRPr="00E305DA" w:rsidRDefault="00E305DA" w:rsidP="00E305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305DA">
        <w:rPr>
          <w:color w:val="111111"/>
          <w:sz w:val="32"/>
          <w:szCs w:val="32"/>
        </w:rPr>
        <w:t>Дошкольный период – самое лучшее время, чтобы работать над речью и воображением ребенка, а также общаться и двигаться, открывая вместе с ним мир. И если в это </w:t>
      </w:r>
      <w:r w:rsidRPr="00E305DA">
        <w:rPr>
          <w:i/>
          <w:iCs/>
          <w:color w:val="111111"/>
          <w:sz w:val="32"/>
          <w:szCs w:val="32"/>
          <w:bdr w:val="none" w:sz="0" w:space="0" w:color="auto" w:frame="1"/>
        </w:rPr>
        <w:t>«золотое время»</w:t>
      </w:r>
      <w:r w:rsidRPr="00E305DA">
        <w:rPr>
          <w:color w:val="111111"/>
          <w:sz w:val="32"/>
          <w:szCs w:val="32"/>
        </w:rPr>
        <w:t> малыш будет часто и подолгу смотреть </w:t>
      </w:r>
      <w:r w:rsidRPr="00C15A4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мультфильмы</w:t>
      </w:r>
      <w:r w:rsidRPr="00C15A41">
        <w:rPr>
          <w:b/>
          <w:color w:val="111111"/>
          <w:sz w:val="32"/>
          <w:szCs w:val="32"/>
        </w:rPr>
        <w:t>,</w:t>
      </w:r>
      <w:r w:rsidRPr="00E305DA">
        <w:rPr>
          <w:color w:val="111111"/>
          <w:sz w:val="32"/>
          <w:szCs w:val="32"/>
        </w:rPr>
        <w:t xml:space="preserve"> это может привести к пробелам и сбоям в развитии. Кроме того, ребенок может стать агрессивным, неуравновешенным и зависимым от </w:t>
      </w:r>
      <w:r w:rsidRPr="00E305DA">
        <w:rPr>
          <w:i/>
          <w:iCs/>
          <w:color w:val="111111"/>
          <w:sz w:val="32"/>
          <w:szCs w:val="32"/>
          <w:bdr w:val="none" w:sz="0" w:space="0" w:color="auto" w:frame="1"/>
        </w:rPr>
        <w:t>«экрана»</w:t>
      </w:r>
      <w:r w:rsidRPr="00E305DA">
        <w:rPr>
          <w:color w:val="111111"/>
          <w:sz w:val="32"/>
          <w:szCs w:val="32"/>
        </w:rPr>
        <w:t>. Поэтому чем позже он начнет проводить время у телевизора, тем лучше.</w:t>
      </w:r>
    </w:p>
    <w:p w:rsidR="00E305DA" w:rsidRPr="00C15A41" w:rsidRDefault="00E305DA" w:rsidP="00E305D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E305DA">
        <w:rPr>
          <w:color w:val="111111"/>
          <w:sz w:val="32"/>
          <w:szCs w:val="32"/>
        </w:rPr>
        <w:t xml:space="preserve">Наши дети живут в совершенно иной реальности, в отличие от той, в которой росли мы. На настоящий момент человечество вступило в фазу, когда мир меняется прямо на глазах, и что было актуально еще десять или даже пять лет назад, сегодня уже не имеет смысла. Совершенно оправдано то, что мы беспокоимся о наших детях, пытаясь во все более нарастающем потоке информации отобрать наиболее </w:t>
      </w:r>
      <w:proofErr w:type="gramStart"/>
      <w:r w:rsidRPr="00E305DA">
        <w:rPr>
          <w:color w:val="111111"/>
          <w:sz w:val="32"/>
          <w:szCs w:val="32"/>
        </w:rPr>
        <w:t>безопасную</w:t>
      </w:r>
      <w:proofErr w:type="gramEnd"/>
      <w:r w:rsidRPr="00E305DA">
        <w:rPr>
          <w:color w:val="111111"/>
          <w:sz w:val="32"/>
          <w:szCs w:val="32"/>
        </w:rPr>
        <w:t>. Поскольку</w:t>
      </w:r>
      <w:r w:rsidRPr="00C15A41">
        <w:rPr>
          <w:color w:val="111111"/>
          <w:sz w:val="32"/>
          <w:szCs w:val="32"/>
        </w:rPr>
        <w:t> </w:t>
      </w:r>
      <w:r w:rsidRPr="00C15A4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мультики</w:t>
      </w:r>
      <w:r w:rsidRPr="00E305DA">
        <w:rPr>
          <w:color w:val="111111"/>
          <w:sz w:val="32"/>
          <w:szCs w:val="32"/>
        </w:rPr>
        <w:t> занимают большую часть внимания ребенка, то влияние </w:t>
      </w:r>
      <w:r w:rsidRPr="00C15A4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мультфильмов</w:t>
      </w:r>
      <w:r w:rsidRPr="00C15A41">
        <w:rPr>
          <w:b/>
          <w:color w:val="111111"/>
          <w:sz w:val="32"/>
          <w:szCs w:val="32"/>
        </w:rPr>
        <w:t> </w:t>
      </w:r>
      <w:r w:rsidRPr="00E305DA">
        <w:rPr>
          <w:color w:val="111111"/>
          <w:sz w:val="32"/>
          <w:szCs w:val="32"/>
        </w:rPr>
        <w:t>на сознание и психику детей – это тема, которая волнует любого </w:t>
      </w:r>
      <w:r w:rsidRPr="00C15A4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родителя</w:t>
      </w:r>
      <w:r w:rsidRPr="00C15A41">
        <w:rPr>
          <w:b/>
          <w:color w:val="111111"/>
          <w:sz w:val="32"/>
          <w:szCs w:val="32"/>
        </w:rPr>
        <w:t>.</w:t>
      </w:r>
    </w:p>
    <w:p w:rsidR="00E305DA" w:rsidRPr="00E305DA" w:rsidRDefault="00E305DA" w:rsidP="00E305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305DA">
        <w:rPr>
          <w:color w:val="111111"/>
          <w:sz w:val="32"/>
          <w:szCs w:val="32"/>
        </w:rPr>
        <w:t>То, что с помощью </w:t>
      </w:r>
      <w:r w:rsidRPr="00C15A4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мультфильмов можно обучать</w:t>
      </w:r>
      <w:r w:rsidRPr="00E305DA">
        <w:rPr>
          <w:color w:val="111111"/>
          <w:sz w:val="32"/>
          <w:szCs w:val="32"/>
        </w:rPr>
        <w:t>, воспитывать и развивать ребенка, знают многие. Но не все </w:t>
      </w:r>
      <w:r w:rsidRPr="00C15A4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мультики полезны</w:t>
      </w:r>
      <w:r w:rsidRPr="00E305DA">
        <w:rPr>
          <w:color w:val="111111"/>
          <w:sz w:val="32"/>
          <w:szCs w:val="32"/>
        </w:rPr>
        <w:t>, а некоторые — даже опасны для психики детей.</w:t>
      </w:r>
    </w:p>
    <w:p w:rsidR="00E305DA" w:rsidRPr="00E305DA" w:rsidRDefault="00E305DA" w:rsidP="00E305D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C0504D" w:themeColor="accent2"/>
          <w:sz w:val="36"/>
          <w:szCs w:val="36"/>
        </w:rPr>
      </w:pPr>
      <w:r w:rsidRPr="00E305DA">
        <w:rPr>
          <w:b/>
          <w:i/>
          <w:color w:val="C0504D" w:themeColor="accent2"/>
          <w:sz w:val="36"/>
          <w:szCs w:val="36"/>
        </w:rPr>
        <w:t>По каким же признакам определить опасные </w:t>
      </w:r>
      <w:r w:rsidRPr="00E305DA">
        <w:rPr>
          <w:rStyle w:val="a4"/>
          <w:i/>
          <w:color w:val="C0504D" w:themeColor="accent2"/>
          <w:sz w:val="36"/>
          <w:szCs w:val="36"/>
          <w:bdr w:val="none" w:sz="0" w:space="0" w:color="auto" w:frame="1"/>
        </w:rPr>
        <w:t>мультфильмы для ребенка</w:t>
      </w:r>
      <w:r w:rsidRPr="00E305DA">
        <w:rPr>
          <w:i/>
          <w:color w:val="C0504D" w:themeColor="accent2"/>
          <w:sz w:val="36"/>
          <w:szCs w:val="36"/>
        </w:rPr>
        <w:t>?</w:t>
      </w:r>
    </w:p>
    <w:p w:rsidR="00E305DA" w:rsidRPr="00E305DA" w:rsidRDefault="00E305DA" w:rsidP="00E305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305DA">
        <w:rPr>
          <w:color w:val="111111"/>
          <w:sz w:val="32"/>
          <w:szCs w:val="32"/>
        </w:rPr>
        <w:t>Дети не всегда могут проигнорировать поступающую информацию сомнительного характера. Ученые подтверждают факты деструктивного влияния на психику детей некоторых продуктов анимационной индустрии, поэтому </w:t>
      </w:r>
      <w:r w:rsidRPr="00E305DA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родителям</w:t>
      </w:r>
      <w:r w:rsidRPr="00E305DA">
        <w:rPr>
          <w:color w:val="111111"/>
          <w:sz w:val="32"/>
          <w:szCs w:val="32"/>
        </w:rPr>
        <w:t> важно тщательно выбирать </w:t>
      </w:r>
      <w:r w:rsidRPr="00E305DA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мультфильмы для</w:t>
      </w:r>
      <w:r w:rsidRPr="00E305DA">
        <w:rPr>
          <w:rStyle w:val="a4"/>
          <w:color w:val="111111"/>
          <w:sz w:val="32"/>
          <w:szCs w:val="32"/>
          <w:bdr w:val="none" w:sz="0" w:space="0" w:color="auto" w:frame="1"/>
        </w:rPr>
        <w:t xml:space="preserve"> </w:t>
      </w:r>
      <w:r w:rsidRPr="00E305DA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просмотра</w:t>
      </w:r>
      <w:r w:rsidRPr="00E305DA">
        <w:rPr>
          <w:b/>
          <w:color w:val="111111"/>
          <w:sz w:val="32"/>
          <w:szCs w:val="32"/>
        </w:rPr>
        <w:t>.</w:t>
      </w:r>
    </w:p>
    <w:p w:rsidR="00E305DA" w:rsidRPr="00C15A41" w:rsidRDefault="00E305DA" w:rsidP="00C15A4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F497D" w:themeColor="text2"/>
          <w:sz w:val="32"/>
          <w:szCs w:val="32"/>
        </w:rPr>
      </w:pPr>
      <w:r w:rsidRPr="00C15A41">
        <w:rPr>
          <w:b/>
          <w:color w:val="1F497D" w:themeColor="text2"/>
          <w:sz w:val="32"/>
          <w:szCs w:val="32"/>
        </w:rPr>
        <w:t>Признаки опасных </w:t>
      </w:r>
      <w:r w:rsidRPr="00C15A41">
        <w:rPr>
          <w:rStyle w:val="a4"/>
          <w:color w:val="1F497D" w:themeColor="text2"/>
          <w:sz w:val="32"/>
          <w:szCs w:val="32"/>
          <w:bdr w:val="none" w:sz="0" w:space="0" w:color="auto" w:frame="1"/>
        </w:rPr>
        <w:t>мультфильмов</w:t>
      </w:r>
    </w:p>
    <w:p w:rsidR="00E305DA" w:rsidRDefault="00E305DA" w:rsidP="00E305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305DA">
        <w:rPr>
          <w:b/>
          <w:color w:val="C0504D" w:themeColor="accent2"/>
          <w:sz w:val="32"/>
          <w:szCs w:val="32"/>
        </w:rPr>
        <w:lastRenderedPageBreak/>
        <w:t>Слишком яркие цвета </w:t>
      </w:r>
      <w:r w:rsidRPr="00E305DA">
        <w:rPr>
          <w:rStyle w:val="a4"/>
          <w:color w:val="C0504D" w:themeColor="accent2"/>
          <w:sz w:val="32"/>
          <w:szCs w:val="32"/>
          <w:bdr w:val="none" w:sz="0" w:space="0" w:color="auto" w:frame="1"/>
        </w:rPr>
        <w:t>мультфильма</w:t>
      </w:r>
      <w:r w:rsidRPr="00E305DA">
        <w:rPr>
          <w:b/>
          <w:color w:val="C0504D" w:themeColor="accent2"/>
          <w:sz w:val="32"/>
          <w:szCs w:val="32"/>
        </w:rPr>
        <w:t>!!!</w:t>
      </w:r>
      <w:r w:rsidRPr="00E305DA">
        <w:rPr>
          <w:color w:val="111111"/>
          <w:sz w:val="32"/>
          <w:szCs w:val="32"/>
        </w:rPr>
        <w:t xml:space="preserve"> Кислотно яркие цвета и динамичные сцены со вспышками на экране перенасыщают психику детей. Если смотреть такие </w:t>
      </w:r>
      <w:r w:rsidRPr="00E305DA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мультики вечером</w:t>
      </w:r>
      <w:r w:rsidRPr="00E305DA">
        <w:rPr>
          <w:color w:val="111111"/>
          <w:sz w:val="32"/>
          <w:szCs w:val="32"/>
        </w:rPr>
        <w:t xml:space="preserve">, то ребенок слишком </w:t>
      </w:r>
      <w:proofErr w:type="spellStart"/>
      <w:r w:rsidRPr="00E305DA">
        <w:rPr>
          <w:color w:val="111111"/>
          <w:sz w:val="32"/>
          <w:szCs w:val="32"/>
        </w:rPr>
        <w:t>перевозбудится</w:t>
      </w:r>
      <w:proofErr w:type="spellEnd"/>
      <w:r w:rsidRPr="00E305DA">
        <w:rPr>
          <w:color w:val="111111"/>
          <w:sz w:val="32"/>
          <w:szCs w:val="32"/>
        </w:rPr>
        <w:t>, и </w:t>
      </w:r>
      <w:r w:rsidRPr="00E305DA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родителям</w:t>
      </w:r>
      <w:r w:rsidRPr="00E305DA">
        <w:rPr>
          <w:b/>
          <w:color w:val="111111"/>
          <w:sz w:val="32"/>
          <w:szCs w:val="32"/>
        </w:rPr>
        <w:t> </w:t>
      </w:r>
      <w:r w:rsidRPr="00E305DA">
        <w:rPr>
          <w:color w:val="111111"/>
          <w:sz w:val="32"/>
          <w:szCs w:val="32"/>
        </w:rPr>
        <w:t>будет сложно уложить его спать. Кроме того, яркие</w:t>
      </w:r>
      <w:r w:rsidRPr="00E305DA">
        <w:rPr>
          <w:b/>
          <w:color w:val="111111"/>
          <w:sz w:val="32"/>
          <w:szCs w:val="32"/>
        </w:rPr>
        <w:t> </w:t>
      </w:r>
      <w:r w:rsidRPr="00E305DA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мультфильмы</w:t>
      </w:r>
      <w:r w:rsidRPr="00E305DA">
        <w:rPr>
          <w:b/>
          <w:color w:val="111111"/>
          <w:sz w:val="32"/>
          <w:szCs w:val="32"/>
        </w:rPr>
        <w:t> </w:t>
      </w:r>
      <w:r w:rsidRPr="00E305DA">
        <w:rPr>
          <w:color w:val="111111"/>
          <w:sz w:val="32"/>
          <w:szCs w:val="32"/>
        </w:rPr>
        <w:t>могут негативно отразиться на зрении ребенка и даже спровоцировать у больных детей приступ эпилепсии.</w:t>
      </w:r>
    </w:p>
    <w:p w:rsidR="00C15A41" w:rsidRPr="00E305DA" w:rsidRDefault="00C15A41" w:rsidP="00E305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noProof/>
        </w:rPr>
        <w:drawing>
          <wp:inline distT="0" distB="0" distL="0" distR="0">
            <wp:extent cx="3110424" cy="2202180"/>
            <wp:effectExtent l="19050" t="0" r="0" b="0"/>
            <wp:docPr id="1" name="Рисунок 1" descr="https://i.pinimg.com/originals/69/74/d6/6974d6aff77ae824cdb8418b8461dc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69/74/d6/6974d6aff77ae824cdb8418b8461dc8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836" cy="2203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5DA" w:rsidRPr="00E305DA" w:rsidRDefault="00E305DA" w:rsidP="00E305DA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32"/>
          <w:szCs w:val="32"/>
        </w:rPr>
      </w:pPr>
      <w:r w:rsidRPr="00E305DA">
        <w:rPr>
          <w:b/>
          <w:color w:val="C0504D" w:themeColor="accent2"/>
          <w:sz w:val="32"/>
          <w:szCs w:val="32"/>
        </w:rPr>
        <w:t>Громкое звуковое сопровождение</w:t>
      </w:r>
      <w:r w:rsidRPr="00E305DA">
        <w:rPr>
          <w:color w:val="C0504D" w:themeColor="accent2"/>
          <w:sz w:val="32"/>
          <w:szCs w:val="32"/>
        </w:rPr>
        <w:t>!!!</w:t>
      </w:r>
      <w:r>
        <w:rPr>
          <w:color w:val="111111"/>
          <w:sz w:val="32"/>
          <w:szCs w:val="32"/>
        </w:rPr>
        <w:t xml:space="preserve"> </w:t>
      </w:r>
      <w:r w:rsidRPr="00E305DA">
        <w:rPr>
          <w:color w:val="111111"/>
          <w:sz w:val="32"/>
          <w:szCs w:val="32"/>
        </w:rPr>
        <w:t>Резкие звуки, напряженная музыка оказывают угнетающее влияние на детскую психику, вызывают головную боль и повышенную тревожность.</w:t>
      </w:r>
    </w:p>
    <w:p w:rsidR="00E305DA" w:rsidRPr="00E305DA" w:rsidRDefault="00E305DA" w:rsidP="00E305D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C0504D" w:themeColor="accent2"/>
          <w:sz w:val="32"/>
          <w:szCs w:val="32"/>
        </w:rPr>
      </w:pPr>
      <w:r w:rsidRPr="00E305DA">
        <w:rPr>
          <w:b/>
          <w:color w:val="C0504D" w:themeColor="accent2"/>
          <w:sz w:val="32"/>
          <w:szCs w:val="32"/>
        </w:rPr>
        <w:t>Присутствие сцен агрессии и насилия.</w:t>
      </w:r>
    </w:p>
    <w:p w:rsidR="00E305DA" w:rsidRPr="00E305DA" w:rsidRDefault="00E305DA" w:rsidP="00E305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 </w:t>
      </w:r>
      <w:r w:rsidRPr="00E305DA">
        <w:rPr>
          <w:color w:val="111111"/>
          <w:sz w:val="32"/>
          <w:szCs w:val="32"/>
        </w:rPr>
        <w:t xml:space="preserve"> Следует избегать </w:t>
      </w:r>
      <w:r w:rsidRPr="00E305DA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мультфильмов</w:t>
      </w:r>
      <w:r w:rsidRPr="00E305DA">
        <w:rPr>
          <w:b/>
          <w:color w:val="111111"/>
          <w:sz w:val="32"/>
          <w:szCs w:val="32"/>
        </w:rPr>
        <w:t>,</w:t>
      </w:r>
      <w:r w:rsidRPr="00E305DA">
        <w:rPr>
          <w:color w:val="111111"/>
          <w:sz w:val="32"/>
          <w:szCs w:val="32"/>
        </w:rPr>
        <w:t xml:space="preserve"> где герои проявляют повышенную агрессию по отношению друг к другу, </w:t>
      </w:r>
      <w:r w:rsidRPr="00E305DA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постоянно дерутся</w:t>
      </w:r>
      <w:r w:rsidRPr="00E305DA">
        <w:rPr>
          <w:color w:val="111111"/>
          <w:sz w:val="32"/>
          <w:szCs w:val="32"/>
        </w:rPr>
        <w:t>, наносят вред окружающим, а также демонстрации атрибутов смерти </w:t>
      </w:r>
      <w:r w:rsidRPr="00E305DA">
        <w:rPr>
          <w:i/>
          <w:iCs/>
          <w:color w:val="111111"/>
          <w:sz w:val="32"/>
          <w:szCs w:val="32"/>
          <w:bdr w:val="none" w:sz="0" w:space="0" w:color="auto" w:frame="1"/>
        </w:rPr>
        <w:t>(орудия убийств, кладбища, кровь, черепа)</w:t>
      </w:r>
      <w:r w:rsidRPr="00E305DA">
        <w:rPr>
          <w:color w:val="111111"/>
          <w:sz w:val="32"/>
          <w:szCs w:val="32"/>
        </w:rPr>
        <w:t>. Ребенок после просмотра может проявить агрессию и жестокость в реальной жизни.</w:t>
      </w:r>
    </w:p>
    <w:p w:rsidR="00E305DA" w:rsidRDefault="00E305DA" w:rsidP="00E305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305DA">
        <w:rPr>
          <w:color w:val="111111"/>
          <w:sz w:val="32"/>
          <w:szCs w:val="32"/>
        </w:rPr>
        <w:t>Плохое поведение героев никак не наказывается, а иногда даже приветствуется. В</w:t>
      </w:r>
      <w:r w:rsidRPr="00E305DA">
        <w:rPr>
          <w:b/>
          <w:color w:val="111111"/>
          <w:sz w:val="32"/>
          <w:szCs w:val="32"/>
        </w:rPr>
        <w:t> </w:t>
      </w:r>
      <w:r w:rsidRPr="00E305DA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мультике</w:t>
      </w:r>
      <w:r w:rsidRPr="00E305DA">
        <w:rPr>
          <w:color w:val="111111"/>
          <w:sz w:val="32"/>
          <w:szCs w:val="32"/>
        </w:rPr>
        <w:t> персонажи могут обижать, грабить, убивать и при этом не подвергаться осуждению и наказанию. У маленьких детей складывается представление о вседозволенности, разрушаются эталоны хорошего поведения, снимаются социальные запреты. Также следует избегать </w:t>
      </w:r>
      <w:r w:rsidRPr="00E305DA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мультиков</w:t>
      </w:r>
      <w:r w:rsidRPr="00E305DA">
        <w:rPr>
          <w:color w:val="111111"/>
          <w:sz w:val="32"/>
          <w:szCs w:val="32"/>
        </w:rPr>
        <w:t>, в которых отсутствует четкая граница между добром и злом, где даже положительные герои могут совершить плохие поступки ради своих интересов.</w:t>
      </w:r>
    </w:p>
    <w:p w:rsidR="00C15A41" w:rsidRPr="00E305DA" w:rsidRDefault="00C15A41" w:rsidP="00E305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noProof/>
        </w:rPr>
        <w:drawing>
          <wp:inline distT="0" distB="0" distL="0" distR="0">
            <wp:extent cx="3016683" cy="2202180"/>
            <wp:effectExtent l="19050" t="0" r="0" b="0"/>
            <wp:docPr id="7" name="Рисунок 7" descr="https://kartinkof.club/uploads/posts/2022-04/1649610528_43-kartinkof-club-p-ugarnie-kartinki-iz-multov-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artinkof.club/uploads/posts/2022-04/1649610528_43-kartinkof-club-p-ugarnie-kartinki-iz-multov-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946" cy="2206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A41" w:rsidRDefault="00C15A41" w:rsidP="00E305DA">
      <w:pPr>
        <w:pStyle w:val="a3"/>
        <w:shd w:val="clear" w:color="auto" w:fill="FFFFFF"/>
        <w:spacing w:before="0" w:beforeAutospacing="0" w:after="0" w:afterAutospacing="0"/>
        <w:rPr>
          <w:b/>
          <w:color w:val="C0504D" w:themeColor="accent2"/>
          <w:sz w:val="32"/>
          <w:szCs w:val="32"/>
        </w:rPr>
      </w:pPr>
    </w:p>
    <w:p w:rsidR="00C15A41" w:rsidRDefault="00C15A41" w:rsidP="00E305DA">
      <w:pPr>
        <w:pStyle w:val="a3"/>
        <w:shd w:val="clear" w:color="auto" w:fill="FFFFFF"/>
        <w:spacing w:before="0" w:beforeAutospacing="0" w:after="0" w:afterAutospacing="0"/>
        <w:rPr>
          <w:b/>
          <w:color w:val="C0504D" w:themeColor="accent2"/>
          <w:sz w:val="32"/>
          <w:szCs w:val="32"/>
        </w:rPr>
      </w:pPr>
    </w:p>
    <w:p w:rsidR="00E305DA" w:rsidRDefault="00E305DA" w:rsidP="00E305DA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E305DA">
        <w:rPr>
          <w:b/>
          <w:color w:val="C0504D" w:themeColor="accent2"/>
          <w:sz w:val="32"/>
          <w:szCs w:val="32"/>
        </w:rPr>
        <w:t>На экране демонстрируется опасное для жизни поведение</w:t>
      </w:r>
      <w:r w:rsidRPr="00E305DA">
        <w:rPr>
          <w:color w:val="111111"/>
          <w:sz w:val="32"/>
          <w:szCs w:val="32"/>
        </w:rPr>
        <w:t>. </w:t>
      </w:r>
    </w:p>
    <w:p w:rsidR="00E305DA" w:rsidRPr="00E305DA" w:rsidRDefault="00E305DA" w:rsidP="00E305DA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  </w:t>
      </w:r>
      <w:r w:rsidRPr="00E305DA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Мультики</w:t>
      </w:r>
      <w:r w:rsidRPr="00E305DA">
        <w:rPr>
          <w:b/>
          <w:color w:val="111111"/>
          <w:sz w:val="32"/>
          <w:szCs w:val="32"/>
        </w:rPr>
        <w:t>,</w:t>
      </w:r>
      <w:r w:rsidRPr="00E305DA">
        <w:rPr>
          <w:color w:val="111111"/>
          <w:sz w:val="32"/>
          <w:szCs w:val="32"/>
        </w:rPr>
        <w:t xml:space="preserve"> где персонажи </w:t>
      </w:r>
      <w:r w:rsidRPr="00E305DA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proofErr w:type="spellStart"/>
      <w:r w:rsidRPr="00E305DA">
        <w:rPr>
          <w:i/>
          <w:iCs/>
          <w:color w:val="111111"/>
          <w:sz w:val="32"/>
          <w:szCs w:val="32"/>
          <w:bdr w:val="none" w:sz="0" w:space="0" w:color="auto" w:frame="1"/>
        </w:rPr>
        <w:t>лихачат</w:t>
      </w:r>
      <w:proofErr w:type="spellEnd"/>
      <w:r w:rsidRPr="00E305DA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E305DA">
        <w:rPr>
          <w:color w:val="111111"/>
          <w:sz w:val="32"/>
          <w:szCs w:val="32"/>
        </w:rPr>
        <w:t>, прыгают с крыш, бегают по проезжей части, подвергают опасности свою жизнь, оказывают негативное влияние на инстинкт самосохранения у детей. Дошкольники склонны подражать любимым героям, и такие примеры могут обернуться травмами и страшной бедой для семьи.</w:t>
      </w:r>
    </w:p>
    <w:p w:rsidR="00E305DA" w:rsidRPr="00E305DA" w:rsidRDefault="00E305DA" w:rsidP="00E305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305DA">
        <w:rPr>
          <w:b/>
          <w:color w:val="C0504D" w:themeColor="accent2"/>
          <w:sz w:val="32"/>
          <w:szCs w:val="32"/>
        </w:rPr>
        <w:t>Присутствуют сцены неуважения к людям, растениям и животным.</w:t>
      </w:r>
      <w:r w:rsidRPr="00E305DA">
        <w:rPr>
          <w:color w:val="111111"/>
          <w:sz w:val="32"/>
          <w:szCs w:val="32"/>
        </w:rPr>
        <w:t xml:space="preserve"> Во многих современных </w:t>
      </w:r>
      <w:r w:rsidRPr="00E305DA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мультиках есть насмешки</w:t>
      </w:r>
      <w:r w:rsidRPr="00E305DA">
        <w:rPr>
          <w:color w:val="111111"/>
          <w:sz w:val="32"/>
          <w:szCs w:val="32"/>
        </w:rPr>
        <w:t>, глумление над слабыми, беспомощными героями, безобразное отношение к старости, материнству. Если любимый герой невоспитан, задирист и груб, то циничное непристойное поведение ребенка не заставит себя ждать.</w:t>
      </w:r>
    </w:p>
    <w:p w:rsidR="00E305DA" w:rsidRDefault="00E305DA" w:rsidP="00E305DA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32"/>
          <w:szCs w:val="32"/>
        </w:rPr>
      </w:pPr>
      <w:r w:rsidRPr="00E305DA">
        <w:rPr>
          <w:b/>
          <w:color w:val="C0504D" w:themeColor="accent2"/>
          <w:sz w:val="32"/>
          <w:szCs w:val="32"/>
        </w:rPr>
        <w:t>Уродливые, несимпатичные персонажи</w:t>
      </w:r>
      <w:r w:rsidRPr="00E305DA">
        <w:rPr>
          <w:color w:val="111111"/>
          <w:sz w:val="32"/>
          <w:szCs w:val="32"/>
        </w:rPr>
        <w:t>. Для детей внешность героев очень важна, ведь они идентифицирует себя с ними. Если ребенок видит на экранах чудовищ, монстров, уродливых героев, то страдает его внутренний мир, самоощущение. Резкие угловатые супергерои могут восприниматься девочками как образец будущего мужчины, а большеглазые таинственные и загадочные героини – как идеал для мальчиков.</w:t>
      </w:r>
    </w:p>
    <w:p w:rsidR="00C15A41" w:rsidRPr="00E305DA" w:rsidRDefault="00C15A41" w:rsidP="00E305DA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32"/>
          <w:szCs w:val="32"/>
        </w:rPr>
      </w:pPr>
      <w:r>
        <w:rPr>
          <w:noProof/>
        </w:rPr>
        <w:drawing>
          <wp:inline distT="0" distB="0" distL="0" distR="0">
            <wp:extent cx="2150640" cy="2385060"/>
            <wp:effectExtent l="19050" t="0" r="2010" b="0"/>
            <wp:docPr id="10" name="Рисунок 10" descr="https://cdn.fishki.net/upload/post/2017/08/18/2360101/tn/06824fb397f9a88ea05260d1be4cb1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dn.fishki.net/upload/post/2017/08/18/2360101/tn/06824fb397f9a88ea05260d1be4cb1b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611" cy="2386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5DA" w:rsidRPr="00E305DA" w:rsidRDefault="00E305DA" w:rsidP="00E305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305DA">
        <w:rPr>
          <w:b/>
          <w:color w:val="C0504D" w:themeColor="accent2"/>
          <w:sz w:val="32"/>
          <w:szCs w:val="32"/>
        </w:rPr>
        <w:t xml:space="preserve">Трансляция нестандартных примеров </w:t>
      </w:r>
      <w:proofErr w:type="spellStart"/>
      <w:r w:rsidRPr="00E305DA">
        <w:rPr>
          <w:b/>
          <w:color w:val="C0504D" w:themeColor="accent2"/>
          <w:sz w:val="32"/>
          <w:szCs w:val="32"/>
        </w:rPr>
        <w:t>полоролевого</w:t>
      </w:r>
      <w:proofErr w:type="spellEnd"/>
      <w:r w:rsidRPr="00E305DA">
        <w:rPr>
          <w:b/>
          <w:color w:val="C0504D" w:themeColor="accent2"/>
          <w:sz w:val="32"/>
          <w:szCs w:val="32"/>
        </w:rPr>
        <w:t xml:space="preserve"> поведения</w:t>
      </w:r>
      <w:r w:rsidRPr="00E305DA">
        <w:rPr>
          <w:color w:val="111111"/>
          <w:sz w:val="32"/>
          <w:szCs w:val="32"/>
        </w:rPr>
        <w:t xml:space="preserve">. </w:t>
      </w:r>
      <w:r>
        <w:rPr>
          <w:color w:val="111111"/>
          <w:sz w:val="32"/>
          <w:szCs w:val="32"/>
        </w:rPr>
        <w:t xml:space="preserve">           </w:t>
      </w:r>
      <w:r w:rsidRPr="00E305DA">
        <w:rPr>
          <w:color w:val="111111"/>
          <w:sz w:val="32"/>
          <w:szCs w:val="32"/>
        </w:rPr>
        <w:t>Многие современные </w:t>
      </w:r>
      <w:r w:rsidRPr="00E305DA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мультики</w:t>
      </w:r>
      <w:r w:rsidRPr="00E305DA">
        <w:rPr>
          <w:b/>
          <w:color w:val="111111"/>
          <w:sz w:val="32"/>
          <w:szCs w:val="32"/>
        </w:rPr>
        <w:t> </w:t>
      </w:r>
      <w:r w:rsidRPr="00E305DA">
        <w:rPr>
          <w:color w:val="111111"/>
          <w:sz w:val="32"/>
          <w:szCs w:val="32"/>
        </w:rPr>
        <w:t>показывают мужественных женщин, которые носят мужскую одежду, проявляют волевые черты характера и демонстрируют силу, и наоборот. В дошкольном возрасте происходит половая идентификация детей. Просмотр таких сцен может оказывать негативное влияние на поведение ребенка.</w:t>
      </w:r>
    </w:p>
    <w:p w:rsidR="00E305DA" w:rsidRDefault="00E305DA" w:rsidP="00E305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305DA">
        <w:rPr>
          <w:b/>
          <w:color w:val="C0504D" w:themeColor="accent2"/>
          <w:sz w:val="32"/>
          <w:szCs w:val="32"/>
        </w:rPr>
        <w:t>Жаргонные, нецензурные выражения</w:t>
      </w:r>
      <w:r w:rsidRPr="00E305DA">
        <w:rPr>
          <w:color w:val="111111"/>
          <w:sz w:val="32"/>
          <w:szCs w:val="32"/>
        </w:rPr>
        <w:t xml:space="preserve">. </w:t>
      </w:r>
    </w:p>
    <w:p w:rsidR="00E305DA" w:rsidRPr="00E305DA" w:rsidRDefault="00E305DA" w:rsidP="00E305D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 </w:t>
      </w:r>
      <w:r w:rsidRPr="00E305DA">
        <w:rPr>
          <w:color w:val="111111"/>
          <w:sz w:val="32"/>
          <w:szCs w:val="32"/>
        </w:rPr>
        <w:t>Даже, на первый взгляд, в самых безобидных </w:t>
      </w:r>
      <w:r w:rsidRPr="00E305DA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мультиках</w:t>
      </w:r>
      <w:r w:rsidRPr="00E305DA">
        <w:rPr>
          <w:color w:val="111111"/>
          <w:sz w:val="32"/>
          <w:szCs w:val="32"/>
        </w:rPr>
        <w:t> порой проскакивают такие выражения. Дети сразу запоминают </w:t>
      </w:r>
      <w:r w:rsidRPr="00E305DA">
        <w:rPr>
          <w:i/>
          <w:iCs/>
          <w:color w:val="111111"/>
          <w:sz w:val="32"/>
          <w:szCs w:val="32"/>
          <w:bdr w:val="none" w:sz="0" w:space="0" w:color="auto" w:frame="1"/>
        </w:rPr>
        <w:t>«интересные»</w:t>
      </w:r>
      <w:r w:rsidRPr="00E305DA">
        <w:rPr>
          <w:color w:val="111111"/>
          <w:sz w:val="32"/>
          <w:szCs w:val="32"/>
        </w:rPr>
        <w:t> слова. </w:t>
      </w:r>
      <w:r w:rsidRPr="00E305DA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Родители говорят одно</w:t>
      </w:r>
      <w:r w:rsidRPr="00E305DA">
        <w:rPr>
          <w:b/>
          <w:color w:val="111111"/>
          <w:sz w:val="32"/>
          <w:szCs w:val="32"/>
        </w:rPr>
        <w:t>,</w:t>
      </w:r>
      <w:r w:rsidRPr="00E305DA">
        <w:rPr>
          <w:color w:val="111111"/>
          <w:sz w:val="32"/>
          <w:szCs w:val="32"/>
        </w:rPr>
        <w:t xml:space="preserve"> а</w:t>
      </w:r>
      <w:r w:rsidRPr="00E305DA">
        <w:rPr>
          <w:b/>
          <w:color w:val="111111"/>
          <w:sz w:val="32"/>
          <w:szCs w:val="32"/>
        </w:rPr>
        <w:t> </w:t>
      </w:r>
      <w:r w:rsidRPr="00E305DA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мультики показывают</w:t>
      </w:r>
      <w:r w:rsidRPr="00E305DA">
        <w:rPr>
          <w:b/>
          <w:color w:val="111111"/>
          <w:sz w:val="32"/>
          <w:szCs w:val="32"/>
        </w:rPr>
        <w:t>,</w:t>
      </w:r>
      <w:r w:rsidRPr="00E305DA">
        <w:rPr>
          <w:color w:val="111111"/>
          <w:sz w:val="32"/>
          <w:szCs w:val="32"/>
        </w:rPr>
        <w:t xml:space="preserve"> что ругаться можно, в результате ребенок находится в недоумении, авторитет </w:t>
      </w:r>
      <w:r w:rsidRPr="00E305DA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родителей может пошатнуться</w:t>
      </w:r>
      <w:r w:rsidRPr="00E305DA">
        <w:rPr>
          <w:b/>
          <w:color w:val="111111"/>
          <w:sz w:val="32"/>
          <w:szCs w:val="32"/>
        </w:rPr>
        <w:t>.</w:t>
      </w:r>
    </w:p>
    <w:p w:rsidR="00C15A41" w:rsidRDefault="00C15A41" w:rsidP="00E305D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C0504D" w:themeColor="accent2"/>
          <w:sz w:val="32"/>
          <w:szCs w:val="32"/>
        </w:rPr>
      </w:pPr>
    </w:p>
    <w:p w:rsidR="00E305DA" w:rsidRPr="00E305DA" w:rsidRDefault="00E305DA" w:rsidP="00E305D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C0504D" w:themeColor="accent2"/>
          <w:sz w:val="32"/>
          <w:szCs w:val="32"/>
        </w:rPr>
      </w:pPr>
      <w:r w:rsidRPr="00E305DA">
        <w:rPr>
          <w:b/>
          <w:color w:val="C0504D" w:themeColor="accent2"/>
          <w:sz w:val="32"/>
          <w:szCs w:val="32"/>
        </w:rPr>
        <w:lastRenderedPageBreak/>
        <w:t>Старые и современные </w:t>
      </w:r>
      <w:r w:rsidRPr="00E305DA">
        <w:rPr>
          <w:rStyle w:val="a4"/>
          <w:b w:val="0"/>
          <w:color w:val="C0504D" w:themeColor="accent2"/>
          <w:sz w:val="32"/>
          <w:szCs w:val="32"/>
          <w:bdr w:val="none" w:sz="0" w:space="0" w:color="auto" w:frame="1"/>
        </w:rPr>
        <w:t>мультфильмы</w:t>
      </w:r>
      <w:r w:rsidRPr="00E305DA">
        <w:rPr>
          <w:b/>
          <w:color w:val="C0504D" w:themeColor="accent2"/>
          <w:sz w:val="32"/>
          <w:szCs w:val="32"/>
        </w:rPr>
        <w:t>.</w:t>
      </w:r>
    </w:p>
    <w:p w:rsidR="00E305DA" w:rsidRPr="00E305DA" w:rsidRDefault="00E305DA" w:rsidP="00E305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305DA">
        <w:rPr>
          <w:color w:val="111111"/>
          <w:sz w:val="32"/>
          <w:szCs w:val="32"/>
        </w:rPr>
        <w:t>Все чувствуют, что есть большая разница между нашими старыми </w:t>
      </w:r>
      <w:r w:rsidRPr="00E305DA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мультфильмами и</w:t>
      </w:r>
      <w:r w:rsidRPr="00E305DA">
        <w:rPr>
          <w:rStyle w:val="a4"/>
          <w:color w:val="111111"/>
          <w:sz w:val="32"/>
          <w:szCs w:val="32"/>
          <w:bdr w:val="none" w:sz="0" w:space="0" w:color="auto" w:frame="1"/>
        </w:rPr>
        <w:t> </w:t>
      </w:r>
      <w:r w:rsidRPr="00E305DA">
        <w:rPr>
          <w:color w:val="111111"/>
          <w:sz w:val="32"/>
          <w:szCs w:val="32"/>
        </w:rPr>
        <w:t>"западными" По мнению детских психологов за этим различием стоят глубокие расхождения в картине мира.</w:t>
      </w:r>
    </w:p>
    <w:p w:rsidR="00E305DA" w:rsidRPr="00E305DA" w:rsidRDefault="00E305DA" w:rsidP="00E305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305DA">
        <w:rPr>
          <w:color w:val="111111"/>
          <w:sz w:val="32"/>
          <w:szCs w:val="32"/>
        </w:rPr>
        <w:t>В выборе </w:t>
      </w:r>
      <w:r w:rsidRPr="00E305DA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мультфильма</w:t>
      </w:r>
      <w:r w:rsidRPr="00E305DA">
        <w:rPr>
          <w:color w:val="111111"/>
          <w:sz w:val="32"/>
          <w:szCs w:val="32"/>
        </w:rPr>
        <w:t> надо быть в десять раз </w:t>
      </w:r>
      <w:r w:rsidRPr="00E305DA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осторожнее</w:t>
      </w:r>
      <w:r w:rsidRPr="00E305DA">
        <w:rPr>
          <w:color w:val="111111"/>
          <w:sz w:val="32"/>
          <w:szCs w:val="32"/>
        </w:rPr>
        <w:t>, чем в выборе книги, потому что зрительные образы воздействуют на ребенка гораздо сильнее. Если говорить о "советских" </w:t>
      </w:r>
      <w:r w:rsidRPr="00E305DA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мультфильмах</w:t>
      </w:r>
      <w:r w:rsidRPr="00E305DA">
        <w:rPr>
          <w:color w:val="111111"/>
          <w:sz w:val="32"/>
          <w:szCs w:val="32"/>
        </w:rPr>
        <w:t>, то они хороши тем, что в них отражается нормальная для ребенка картина мира. Зло в этой картине не вечно, оно паразитирует на добре, а вечно - добро. И в эту добрую картину мира вкрапливается какой-то маленький клочок зла в виде отрицательного персонажа. Этот отрицательный персонаж, как правило, тоже легко перевоспитывается. И оказывается вдруг, что он такой злобный только потому, что с ним никто не дружил, его никто не любил, никто ему не сочувствовал. Очень важно, что в "советских" </w:t>
      </w:r>
      <w:r w:rsidRPr="00E305DA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мультфильмах</w:t>
      </w:r>
      <w:r w:rsidRPr="00E305DA">
        <w:rPr>
          <w:color w:val="111111"/>
          <w:sz w:val="32"/>
          <w:szCs w:val="32"/>
        </w:rPr>
        <w:t> злой персонаж подается в юмористической форме, что уравновешивает его "злодейскую" сущность.</w:t>
      </w:r>
    </w:p>
    <w:p w:rsidR="00E305DA" w:rsidRDefault="00E305DA" w:rsidP="00E305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305DA">
        <w:rPr>
          <w:color w:val="111111"/>
          <w:sz w:val="32"/>
          <w:szCs w:val="32"/>
        </w:rPr>
        <w:t>Такая картина мира гармонизирует психику ребенка. Поэтому </w:t>
      </w:r>
      <w:r w:rsidRPr="00E305DA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мультфильмы</w:t>
      </w:r>
      <w:r w:rsidRPr="00E305DA">
        <w:rPr>
          <w:color w:val="111111"/>
          <w:sz w:val="32"/>
          <w:szCs w:val="32"/>
        </w:rPr>
        <w:t> </w:t>
      </w:r>
      <w:r w:rsidRPr="00E305DA">
        <w:rPr>
          <w:color w:val="111111"/>
          <w:sz w:val="32"/>
          <w:szCs w:val="32"/>
          <w:u w:val="single"/>
          <w:bdr w:val="none" w:sz="0" w:space="0" w:color="auto" w:frame="1"/>
        </w:rPr>
        <w:t>эти полезны детям они дают правильные модели поведения</w:t>
      </w:r>
      <w:r w:rsidRPr="00E305DA">
        <w:rPr>
          <w:color w:val="111111"/>
          <w:sz w:val="32"/>
          <w:szCs w:val="32"/>
        </w:rPr>
        <w:t>: как заводить дружбу, как быть хорошим товарищем, как помогать другим.</w:t>
      </w:r>
    </w:p>
    <w:p w:rsidR="00C15A41" w:rsidRPr="00E305DA" w:rsidRDefault="00C15A41" w:rsidP="00C15A4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>
        <w:rPr>
          <w:noProof/>
        </w:rPr>
        <w:drawing>
          <wp:inline distT="0" distB="0" distL="0" distR="0">
            <wp:extent cx="5747639" cy="3007931"/>
            <wp:effectExtent l="19050" t="0" r="5461" b="0"/>
            <wp:docPr id="13" name="Рисунок 13" descr="https://images.thevoicemag.ru/upload/img_cache/1d6/1d6a89198b3ca155e18d9121563f7adf_ce_1920x1008x0x36_cropped_1200x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ages.thevoicemag.ru/upload/img_cache/1d6/1d6a89198b3ca155e18d9121563f7adf_ce_1920x1008x0x36_cropped_1200x6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751" cy="300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5DA" w:rsidRPr="00E305DA" w:rsidRDefault="00E305DA" w:rsidP="00E305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305DA">
        <w:rPr>
          <w:color w:val="111111"/>
          <w:sz w:val="32"/>
          <w:szCs w:val="32"/>
        </w:rPr>
        <w:t>О "западных" же </w:t>
      </w:r>
      <w:r w:rsidRPr="00E305DA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мультфильмах нельзя сказать</w:t>
      </w:r>
      <w:r w:rsidRPr="00E305DA">
        <w:rPr>
          <w:color w:val="111111"/>
          <w:sz w:val="32"/>
          <w:szCs w:val="32"/>
        </w:rPr>
        <w:t>, что все они для ребенка полезны. </w:t>
      </w:r>
      <w:r w:rsidRPr="00E305DA">
        <w:rPr>
          <w:color w:val="111111"/>
          <w:sz w:val="32"/>
          <w:szCs w:val="32"/>
          <w:u w:val="single"/>
          <w:bdr w:val="none" w:sz="0" w:space="0" w:color="auto" w:frame="1"/>
        </w:rPr>
        <w:t xml:space="preserve">Формально в них </w:t>
      </w:r>
      <w:proofErr w:type="gramStart"/>
      <w:r w:rsidRPr="00E305DA">
        <w:rPr>
          <w:color w:val="111111"/>
          <w:sz w:val="32"/>
          <w:szCs w:val="32"/>
          <w:u w:val="single"/>
          <w:bdr w:val="none" w:sz="0" w:space="0" w:color="auto" w:frame="1"/>
        </w:rPr>
        <w:t>все то</w:t>
      </w:r>
      <w:proofErr w:type="gramEnd"/>
      <w:r w:rsidRPr="00E305DA">
        <w:rPr>
          <w:color w:val="111111"/>
          <w:sz w:val="32"/>
          <w:szCs w:val="32"/>
          <w:u w:val="single"/>
          <w:bdr w:val="none" w:sz="0" w:space="0" w:color="auto" w:frame="1"/>
        </w:rPr>
        <w:t xml:space="preserve"> же</w:t>
      </w:r>
      <w:r w:rsidRPr="00E305DA">
        <w:rPr>
          <w:color w:val="111111"/>
          <w:sz w:val="32"/>
          <w:szCs w:val="32"/>
        </w:rPr>
        <w:t>: есть положительные и отрицательные герои, положительные побеждают. Ну, а что же не так?</w:t>
      </w:r>
    </w:p>
    <w:p w:rsidR="00E305DA" w:rsidRPr="00E305DA" w:rsidRDefault="00E305DA" w:rsidP="00E305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305DA">
        <w:rPr>
          <w:color w:val="111111"/>
          <w:sz w:val="32"/>
          <w:szCs w:val="32"/>
        </w:rPr>
        <w:t>Прежде всего, в этих </w:t>
      </w:r>
      <w:r w:rsidRPr="00E305DA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мультфильмах</w:t>
      </w:r>
      <w:r w:rsidRPr="00E305DA">
        <w:rPr>
          <w:color w:val="111111"/>
          <w:sz w:val="32"/>
          <w:szCs w:val="32"/>
        </w:rPr>
        <w:t> абсолютно другая картина мира. Мир, фон, на котором происходят события </w:t>
      </w:r>
      <w:r w:rsidRPr="00E305DA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мультфильма</w:t>
      </w:r>
      <w:r w:rsidRPr="00E305DA">
        <w:rPr>
          <w:color w:val="111111"/>
          <w:sz w:val="32"/>
          <w:szCs w:val="32"/>
        </w:rPr>
        <w:t>, безнадежно лежит во зле. И только жалкие крупицы добра в виде каких-нибудь ниндзя-черепашек стараются со злом сразиться.</w:t>
      </w:r>
    </w:p>
    <w:p w:rsidR="00E305DA" w:rsidRPr="00E305DA" w:rsidRDefault="00E305DA" w:rsidP="00E305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305DA">
        <w:rPr>
          <w:color w:val="111111"/>
          <w:sz w:val="32"/>
          <w:szCs w:val="32"/>
        </w:rPr>
        <w:t>Причем зло, как правило, уничтожается физически, что абсолютно не привычно для нашего образа действия в сказках, </w:t>
      </w:r>
      <w:r w:rsidRPr="00E305DA">
        <w:rPr>
          <w:color w:val="111111"/>
          <w:sz w:val="32"/>
          <w:szCs w:val="32"/>
          <w:u w:val="single"/>
          <w:bdr w:val="none" w:sz="0" w:space="0" w:color="auto" w:frame="1"/>
        </w:rPr>
        <w:t>где со злом старались бороться другими способами</w:t>
      </w:r>
      <w:r w:rsidRPr="00E305DA">
        <w:rPr>
          <w:color w:val="111111"/>
          <w:sz w:val="32"/>
          <w:szCs w:val="32"/>
        </w:rPr>
        <w:t xml:space="preserve">: его пытались перехитрить или уговорить. У </w:t>
      </w:r>
      <w:r w:rsidRPr="00E305DA">
        <w:rPr>
          <w:color w:val="111111"/>
          <w:sz w:val="32"/>
          <w:szCs w:val="32"/>
        </w:rPr>
        <w:lastRenderedPageBreak/>
        <w:t>нас разве что Змею Горынычу отсекали головы. Такого, чтобы в </w:t>
      </w:r>
      <w:r w:rsidRPr="00E305DA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мультфильмах кровь лилась рекой</w:t>
      </w:r>
      <w:r w:rsidRPr="00E305DA">
        <w:rPr>
          <w:color w:val="111111"/>
          <w:sz w:val="32"/>
          <w:szCs w:val="32"/>
        </w:rPr>
        <w:t>, не было никогда.</w:t>
      </w:r>
    </w:p>
    <w:p w:rsidR="00E305DA" w:rsidRPr="00C15A41" w:rsidRDefault="00E305DA" w:rsidP="00C15A4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C0504D" w:themeColor="accent2"/>
          <w:sz w:val="40"/>
          <w:szCs w:val="40"/>
        </w:rPr>
      </w:pPr>
      <w:r w:rsidRPr="00E305DA">
        <w:rPr>
          <w:b/>
          <w:color w:val="C0504D" w:themeColor="accent2"/>
          <w:sz w:val="40"/>
          <w:szCs w:val="40"/>
        </w:rPr>
        <w:t>А вообще, детей не надо перекармливать никакими </w:t>
      </w:r>
      <w:r w:rsidRPr="00C15A41">
        <w:rPr>
          <w:rStyle w:val="a4"/>
          <w:color w:val="C0504D" w:themeColor="accent2"/>
          <w:sz w:val="40"/>
          <w:szCs w:val="40"/>
          <w:bdr w:val="none" w:sz="0" w:space="0" w:color="auto" w:frame="1"/>
        </w:rPr>
        <w:t>мультфильмами</w:t>
      </w:r>
      <w:r w:rsidRPr="00E305DA">
        <w:rPr>
          <w:b/>
          <w:color w:val="C0504D" w:themeColor="accent2"/>
          <w:sz w:val="40"/>
          <w:szCs w:val="40"/>
        </w:rPr>
        <w:t>. Хороший </w:t>
      </w:r>
      <w:r w:rsidRPr="00C15A41">
        <w:rPr>
          <w:rStyle w:val="a4"/>
          <w:color w:val="C0504D" w:themeColor="accent2"/>
          <w:sz w:val="40"/>
          <w:szCs w:val="40"/>
          <w:bdr w:val="none" w:sz="0" w:space="0" w:color="auto" w:frame="1"/>
        </w:rPr>
        <w:t>мультфильм</w:t>
      </w:r>
      <w:r w:rsidRPr="00C15A41">
        <w:rPr>
          <w:color w:val="C0504D" w:themeColor="accent2"/>
          <w:sz w:val="40"/>
          <w:szCs w:val="40"/>
        </w:rPr>
        <w:t> </w:t>
      </w:r>
      <w:r w:rsidRPr="00E305DA">
        <w:rPr>
          <w:b/>
          <w:color w:val="C0504D" w:themeColor="accent2"/>
          <w:sz w:val="40"/>
          <w:szCs w:val="40"/>
        </w:rPr>
        <w:t>должен быть наградой, праздником. Полезно использовать </w:t>
      </w:r>
      <w:r w:rsidRPr="00C15A41">
        <w:rPr>
          <w:rStyle w:val="a4"/>
          <w:color w:val="C0504D" w:themeColor="accent2"/>
          <w:sz w:val="40"/>
          <w:szCs w:val="40"/>
          <w:bdr w:val="none" w:sz="0" w:space="0" w:color="auto" w:frame="1"/>
        </w:rPr>
        <w:t>мультфильмы</w:t>
      </w:r>
      <w:r w:rsidRPr="00E305DA">
        <w:rPr>
          <w:b/>
          <w:color w:val="C0504D" w:themeColor="accent2"/>
          <w:sz w:val="40"/>
          <w:szCs w:val="40"/>
        </w:rPr>
        <w:t> как инструмент поощрения и</w:t>
      </w:r>
      <w:r w:rsidRPr="00E305DA">
        <w:rPr>
          <w:color w:val="C0504D" w:themeColor="accent2"/>
          <w:sz w:val="40"/>
          <w:szCs w:val="40"/>
        </w:rPr>
        <w:t xml:space="preserve"> </w:t>
      </w:r>
      <w:r w:rsidRPr="00C15A41">
        <w:rPr>
          <w:b/>
          <w:color w:val="C0504D" w:themeColor="accent2"/>
          <w:sz w:val="40"/>
          <w:szCs w:val="40"/>
        </w:rPr>
        <w:t>наказания</w:t>
      </w:r>
      <w:r w:rsidR="00C15A41" w:rsidRPr="00C15A41">
        <w:rPr>
          <w:b/>
          <w:color w:val="C0504D" w:themeColor="accent2"/>
          <w:sz w:val="40"/>
          <w:szCs w:val="40"/>
        </w:rPr>
        <w:t>!!!</w:t>
      </w:r>
    </w:p>
    <w:sectPr w:rsidR="00E305DA" w:rsidRPr="00C15A41" w:rsidSect="00C15A41">
      <w:pgSz w:w="11906" w:h="16838"/>
      <w:pgMar w:top="142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5DA"/>
    <w:rsid w:val="002C1D6A"/>
    <w:rsid w:val="00AC3614"/>
    <w:rsid w:val="00C15A41"/>
    <w:rsid w:val="00E30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E30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30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05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6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CFB65-E9A7-4175-8022-892FC4B25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2023-04-16T05:11:00Z</dcterms:created>
  <dcterms:modified xsi:type="dcterms:W3CDTF">2023-04-16T05:32:00Z</dcterms:modified>
</cp:coreProperties>
</file>