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72"/>
          <w:szCs w:val="72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72"/>
          <w:szCs w:val="72"/>
          <w:lang w:eastAsia="ru-RU"/>
        </w:rPr>
        <w:t>Консультация для родителей средней группы «Учим ребенка работать с ножницами»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Способность резать ножницами требует весьма большого обилия навыков. Чтобы аккуратно резать ножницами, нужна координация левой и правой рук, которые совершают совершенно разные движения. И дело это не такое простое, как кажется взрослым. Возьмём, например, вырезание по прямой: малышу нужно держать инструмент тремя пальцами одной руки, при этом регулярно открывать и закрывать их. Второй же рукой он придерживает бумагу и перемещает её вперед к ножницам. Все время нужно оставаться на линии разреза. Корректировать и контролировать свои действия.</w:t>
      </w:r>
    </w:p>
    <w:p w:rsid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этого понятно — работа с ножницами требует немалой аккуратности и двусторонней координации. Во время этого процесса активно развивается мелкая моторика ребенка, а совместно с ней и головной мозг, так как активизируются все его зоны. При вырезании ножницами работает та же группа мышц, которая требуется для оптимального удержания карандаша при письме.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3691890" cy="2768918"/>
            <wp:effectExtent l="19050" t="0" r="3810" b="0"/>
            <wp:docPr id="3" name="Рисунок 3" descr="https://sun9-37.userapi.com/impg/5XOxVw_yF7ShePjJPcKyE0_J_MIl4SBgA-CPbw/RsWnKLrJnQs.jpg?size=800x600&amp;quality=95&amp;sign=b04ab9c3f187cee0cdea6a554a2b29e5&amp;c_uniq_tag=P7AiLSgmXq5gT247sUCxP3HOoopTeHJ756rtYwPW8z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impg/5XOxVw_yF7ShePjJPcKyE0_J_MIl4SBgA-CPbw/RsWnKLrJnQs.jpg?size=800x600&amp;quality=95&amp;sign=b04ab9c3f187cee0cdea6a554a2b29e5&amp;c_uniq_tag=P7AiLSgmXq5gT247sUCxP3HOoopTeHJ756rtYwPW8z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18" cy="276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Arial" w:eastAsia="Times New Roman" w:hAnsi="Arial" w:cs="Arial"/>
          <w:b/>
          <w:bCs/>
          <w:i/>
          <w:color w:val="FF0000"/>
          <w:sz w:val="52"/>
          <w:szCs w:val="52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Подбор ножниц.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прилавках магазинов этот инструмент легко найти в любом размере и различных форм. Отдавайте предпочтение инструментам, которые будут удобно лежать в детской руке. Ножницы должны быть отлично заточены, чтобы при работе не появлялись рваные участки. Помимо этого, у них должны быть закругленные концы, чтобы ребенок по неосторожности не повредил себя и товарища. В идеале ручки должны быть с резиновым покрытием.</w:t>
      </w:r>
    </w:p>
    <w:p w:rsidR="0029115A" w:rsidRDefault="0029115A" w:rsidP="0029115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29115A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Внимание! Если ребенок – левша, то нужны ножницы, изготовленные специально для левшей. В противном случае пользоваться инструментом ребенку будет неудобно, линия отреза будет невидна.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181818"/>
          <w:sz w:val="36"/>
          <w:szCs w:val="36"/>
          <w:lang w:eastAsia="ru-RU"/>
        </w:rPr>
      </w:pPr>
      <w:r>
        <w:pict>
          <v:shape id="_x0000_i1027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3463925" cy="2300046"/>
            <wp:effectExtent l="19050" t="0" r="3175" b="0"/>
            <wp:docPr id="7" name="Рисунок 7" descr="https://101benzopila.ru/wp-content/uploads/f/5/1/f51f56937dad7b2bf031f0b170b254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01benzopila.ru/wp-content/uploads/f/5/1/f51f56937dad7b2bf031f0b170b2549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705" cy="229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Arial" w:eastAsia="Times New Roman" w:hAnsi="Arial" w:cs="Arial"/>
          <w:b/>
          <w:bCs/>
          <w:i/>
          <w:color w:val="FF0000"/>
          <w:sz w:val="48"/>
          <w:szCs w:val="48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Правила пользования ножницами.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Самое главное довести до ребенка, что это не игрушка, а инструмент, которым можно пораниться. Они опасны при неправильном обращении.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Пользоваться ножницами можно только за столом. С ними опасно ходить, бегать, прыгать.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Следует передавать ножницы, держась за сомкнутые лезвия. Товарищ принимает их за кольца.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Ножницы можно брать только с разрешения взрослого и первое время пользоваться ими можно только в присутствии взрослых.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Ножницы не должны лежать на краю стола. Они могут упасть и поранить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Лезвиям ножниц 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острые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могут поранить. Нельзя проводить руками по ним.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При работе лезвия ножниц направлены вперед по направлению от себя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Хранить ножницы следует в подставке ручками вверх.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outlineLvl w:val="3"/>
        <w:rPr>
          <w:rFonts w:ascii="Arial" w:eastAsia="Times New Roman" w:hAnsi="Arial" w:cs="Arial"/>
          <w:b/>
          <w:bCs/>
          <w:i/>
          <w:color w:val="FF0000"/>
          <w:sz w:val="48"/>
          <w:szCs w:val="48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Обучаем правильно держать ножницы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Руку ребенка следует расположить так, чтобы пальчики находились в прямом положении, а большой палец смотрел вверх.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Одно из колечек надевается на большой палец ребенку.</w:t>
      </w:r>
    </w:p>
    <w:p w:rsid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Затем, средний палец помещается во второе колечко. Указательный палец фиксирует ножницы снизу. Безымянный и мизинец закрываются в кулачке. Если размер колечка позволяет, то можно поместить туда указательный и безымянный пальцы вместе.</w:t>
      </w:r>
    </w:p>
    <w:p w:rsidR="0029115A" w:rsidRPr="0029115A" w:rsidRDefault="002B01DE" w:rsidP="002B01D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3383" cy="3271840"/>
            <wp:effectExtent l="19050" t="0" r="0" b="0"/>
            <wp:docPr id="13" name="Рисунок 13" descr="https://parentchild.ru/assets/i/ai/4/7/2/i/323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rentchild.ru/assets/i/ai/4/7/2/i/3234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492" cy="327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начала просто пробуем открывать и закрывать ножницы. Не торопите малыша. Осторожность и безопасность превыше всего.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 ребенок научится открывать и закрывать ножницы и при этом держать их прямо.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outlineLvl w:val="3"/>
        <w:rPr>
          <w:rFonts w:ascii="Arial" w:eastAsia="Times New Roman" w:hAnsi="Arial" w:cs="Arial"/>
          <w:b/>
          <w:bCs/>
          <w:i/>
          <w:color w:val="FF0000"/>
          <w:sz w:val="44"/>
          <w:szCs w:val="44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  <w:t>Пора приступать к разрезанию бумаги.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Удерживайте перед ребенком лист бумаги таким образом, чтобы он находился у вас в руках (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вису). Затем ребенок пробует совершить пару надрезов.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первых попыток на своем примере покажите ему, как следует справляться ножницами.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Организуйте рабочее место. При работе понадобится немало бумаги и контейнер для уже нарезанной бумаги.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Расположитесь рядом, либо посадите ребенка на колени. Первое время следует помогать ребенку. В нужные моменты придерживайте бумагу и помогайте с движениями руками. Если говорит «Я сам!», то помогать ему не стоит. Пусть старается и работает самостоятельно, но всегда под наблюдением.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первую очередь ребенок должен научиться резать бумагу на части.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Лучшим началом будет нарезание полосок. Дайте ребенку узкую прямоугольную линию из бумаги. Она будет удобно держать в руках, возьмите его руки 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свои, помогая ему с движениями лезвий ножниц. 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Покажите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нарезать полоски. Левой рукой необходимо продвигать бумагу между лезвиями ножниц, при этом контролировать, чтобы пальцы не оказались под лезвием. Со временем придет самостоятельность.</w:t>
      </w:r>
    </w:p>
    <w:p w:rsid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Нужно стремиться, чтобы эта работа занимала не более двух шагов ножницами.</w:t>
      </w:r>
    </w:p>
    <w:p w:rsidR="002B01DE" w:rsidRDefault="002B01DE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01DE" w:rsidRDefault="002B01DE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01DE" w:rsidRPr="0029115A" w:rsidRDefault="002B01DE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</w:p>
    <w:p w:rsidR="002B01DE" w:rsidRDefault="002B01DE" w:rsidP="0029115A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</w:pP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outlineLvl w:val="3"/>
        <w:rPr>
          <w:rFonts w:ascii="Arial" w:eastAsia="Times New Roman" w:hAnsi="Arial" w:cs="Arial"/>
          <w:b/>
          <w:bCs/>
          <w:i/>
          <w:color w:val="FF0000"/>
          <w:sz w:val="44"/>
          <w:szCs w:val="44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  <w:lastRenderedPageBreak/>
        <w:t>Совет.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 готовых полосок с помощью клея-карандаша можно смастерить цветок, гирлянду и даже елку. Или попробовать сделать объемную аппликацию травы. Возьмите полоску зеленого цвета, разрежьте </w:t>
      </w:r>
      <w:proofErr w:type="spell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</w:t>
      </w:r>
      <w:proofErr w:type="spell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одного края не до конца и приклейте на край альбомного листа. Для обозначения деталей травы используйте фломастер.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Если у ребенка бумага рвется, то попробуйте сделать 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тоже самое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 плотных обложек журналов, картона. Ваша цель состоит в том, чтобы контролировать его действия во время занятия.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outlineLvl w:val="3"/>
        <w:rPr>
          <w:rFonts w:ascii="Arial" w:eastAsia="Times New Roman" w:hAnsi="Arial" w:cs="Arial"/>
          <w:b/>
          <w:bCs/>
          <w:i/>
          <w:color w:val="FF0000"/>
          <w:sz w:val="44"/>
          <w:szCs w:val="44"/>
          <w:lang w:eastAsia="ru-RU"/>
        </w:rPr>
      </w:pPr>
      <w:r w:rsidRPr="0029115A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  <w:t>Следующий этап: вырезаем предметы по контурам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ребенку покорится нарезание полосками, можно пробовать вырезать по контурам. Сначала выбираем простые контуры с четкими линиями и простыми изгибами. Отлично подойдут геометрические фигуры: квадрат или прямоугольник, затем треугольник или трапецию и в конце круг и овал.</w:t>
      </w:r>
    </w:p>
    <w:p w:rsidR="0029115A" w:rsidRP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После пробуйте вырезать фигуры 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посложнее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Оптимально выбирать фигуры из детских журналов на плот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ной бумаге или раскрасок. Тонкая</w:t>
      </w: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бумага дается сложнее, она может легко порваться. Вырезанные детали и образы используйте в аппликациях.</w:t>
      </w:r>
    </w:p>
    <w:p w:rsidR="0029115A" w:rsidRDefault="0029115A" w:rsidP="0029115A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Сейчас в детских магазинах и на просторах интернета есть огромное количество рабочих тетрадей и пособий, в которых есть материалы для обучения ребенка работе с ножницами. Упражнения в них специально подобраны таким образом, что задания идут </w:t>
      </w:r>
      <w:proofErr w:type="gramStart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</w:t>
      </w:r>
      <w:proofErr w:type="gramEnd"/>
      <w:r w:rsidRPr="002911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простых к сложным. Такие материалы помогут поддерживать интерес ребенка при обучении.</w:t>
      </w:r>
    </w:p>
    <w:p w:rsidR="00DD79C0" w:rsidRPr="002B01DE" w:rsidRDefault="002B01DE" w:rsidP="002B01D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2111" cy="4368165"/>
            <wp:effectExtent l="19050" t="0" r="2539" b="0"/>
            <wp:docPr id="17" name="Рисунок 17" descr="https://101benzopila.ru/wp-content/uploads/d/5/0/d50045b6b56db52048b559f68ad538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01benzopila.ru/wp-content/uploads/d/5/0/d50045b6b56db52048b559f68ad538d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59" cy="437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9C0" w:rsidRPr="002B01DE" w:rsidSect="002B01D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15A"/>
    <w:rsid w:val="0029115A"/>
    <w:rsid w:val="002B01DE"/>
    <w:rsid w:val="00D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C0"/>
  </w:style>
  <w:style w:type="paragraph" w:styleId="4">
    <w:name w:val="heading 4"/>
    <w:basedOn w:val="a"/>
    <w:link w:val="40"/>
    <w:uiPriority w:val="9"/>
    <w:qFormat/>
    <w:rsid w:val="002911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11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2023-10-15T09:56:00Z</dcterms:created>
  <dcterms:modified xsi:type="dcterms:W3CDTF">2023-10-15T10:10:00Z</dcterms:modified>
</cp:coreProperties>
</file>