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E2" w:rsidRPr="00E802E2" w:rsidRDefault="00E802E2" w:rsidP="00E802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802E2">
        <w:rPr>
          <w:rFonts w:ascii="Times New Roman" w:hAnsi="Times New Roman" w:cs="Times New Roman"/>
          <w:b/>
          <w:color w:val="FF0000"/>
          <w:sz w:val="36"/>
          <w:szCs w:val="36"/>
        </w:rPr>
        <w:t>Как одеть ребенка на занятие?</w:t>
      </w:r>
    </w:p>
    <w:p w:rsidR="00E802E2" w:rsidRPr="00E802E2" w:rsidRDefault="00E802E2" w:rsidP="00E802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E2">
        <w:rPr>
          <w:rFonts w:ascii="Times New Roman" w:hAnsi="Times New Roman" w:cs="Times New Roman"/>
          <w:sz w:val="28"/>
          <w:szCs w:val="28"/>
        </w:rPr>
        <w:t>Очень важно, чтобы</w:t>
      </w:r>
      <w:r>
        <w:rPr>
          <w:rFonts w:ascii="Times New Roman" w:hAnsi="Times New Roman" w:cs="Times New Roman"/>
          <w:sz w:val="28"/>
          <w:szCs w:val="28"/>
        </w:rPr>
        <w:t xml:space="preserve"> ребенок был тепло и легко одет</w:t>
      </w:r>
      <w:r w:rsidRPr="00E802E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свитер, теплые колготки,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куртк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2E2">
        <w:rPr>
          <w:rFonts w:ascii="Times New Roman" w:hAnsi="Times New Roman" w:cs="Times New Roman"/>
          <w:sz w:val="28"/>
          <w:szCs w:val="28"/>
        </w:rPr>
        <w:t>,</w:t>
      </w:r>
      <w:r w:rsidRPr="00E802E2">
        <w:rPr>
          <w:rFonts w:ascii="Times New Roman" w:hAnsi="Times New Roman" w:cs="Times New Roman"/>
          <w:sz w:val="28"/>
          <w:szCs w:val="28"/>
        </w:rPr>
        <w:t>трикотажные</w:t>
      </w:r>
      <w:proofErr w:type="gramEnd"/>
      <w:r w:rsidRPr="00E802E2">
        <w:rPr>
          <w:rFonts w:ascii="Times New Roman" w:hAnsi="Times New Roman" w:cs="Times New Roman"/>
          <w:sz w:val="28"/>
          <w:szCs w:val="28"/>
        </w:rPr>
        <w:t xml:space="preserve"> брюки , а еще лучше — комбинезон из непромокаемой ткани; на ноги — обязательно толстые шерстяные носки, на руки — варежки. Шапочк</w:t>
      </w:r>
      <w:r>
        <w:rPr>
          <w:rFonts w:ascii="Times New Roman" w:hAnsi="Times New Roman" w:cs="Times New Roman"/>
          <w:sz w:val="28"/>
          <w:szCs w:val="28"/>
        </w:rPr>
        <w:t xml:space="preserve">у, лучше вязанную на подкладке, чтобы не продуло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Pr="00E802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802E2">
        <w:rPr>
          <w:rFonts w:ascii="Times New Roman" w:hAnsi="Times New Roman" w:cs="Times New Roman"/>
          <w:sz w:val="28"/>
          <w:szCs w:val="28"/>
        </w:rPr>
        <w:t xml:space="preserve"> но не меховую. Очень удобен шлем, он надежно защищает и избавляет от необходимости укутывать ребенка шарфом. Чем более тренирован и закален ваш ребенок, тем легче должна быть его </w:t>
      </w:r>
      <w:proofErr w:type="gramStart"/>
      <w:r w:rsidRPr="00E802E2">
        <w:rPr>
          <w:rFonts w:ascii="Times New Roman" w:hAnsi="Times New Roman" w:cs="Times New Roman"/>
          <w:sz w:val="28"/>
          <w:szCs w:val="28"/>
        </w:rPr>
        <w:t>« экипировка</w:t>
      </w:r>
      <w:proofErr w:type="gramEnd"/>
      <w:r w:rsidRPr="00E802E2">
        <w:rPr>
          <w:rFonts w:ascii="Times New Roman" w:hAnsi="Times New Roman" w:cs="Times New Roman"/>
          <w:sz w:val="28"/>
          <w:szCs w:val="28"/>
        </w:rPr>
        <w:t>».</w:t>
      </w:r>
    </w:p>
    <w:p w:rsidR="00E802E2" w:rsidRPr="00E802E2" w:rsidRDefault="00E802E2" w:rsidP="00E802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02E2">
        <w:rPr>
          <w:rFonts w:ascii="Times New Roman" w:hAnsi="Times New Roman" w:cs="Times New Roman"/>
          <w:b/>
          <w:sz w:val="28"/>
          <w:szCs w:val="28"/>
        </w:rPr>
        <w:t>Памятка.</w:t>
      </w:r>
    </w:p>
    <w:bookmarkEnd w:id="0"/>
    <w:p w:rsidR="00E802E2" w:rsidRPr="00E802E2" w:rsidRDefault="00E802E2" w:rsidP="00E802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E2">
        <w:rPr>
          <w:rFonts w:ascii="Times New Roman" w:hAnsi="Times New Roman" w:cs="Times New Roman"/>
          <w:sz w:val="28"/>
          <w:szCs w:val="28"/>
        </w:rPr>
        <w:t xml:space="preserve">Если у ребенка имеются какие — </w:t>
      </w:r>
      <w:r>
        <w:rPr>
          <w:rFonts w:ascii="Times New Roman" w:hAnsi="Times New Roman" w:cs="Times New Roman"/>
          <w:sz w:val="28"/>
          <w:szCs w:val="28"/>
        </w:rPr>
        <w:t xml:space="preserve">либо недомогания </w:t>
      </w:r>
      <w:r w:rsidRPr="00E802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802E2">
        <w:rPr>
          <w:rFonts w:ascii="Times New Roman" w:hAnsi="Times New Roman" w:cs="Times New Roman"/>
          <w:sz w:val="28"/>
          <w:szCs w:val="28"/>
        </w:rPr>
        <w:t>насморк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2E2">
        <w:rPr>
          <w:rFonts w:ascii="Times New Roman" w:hAnsi="Times New Roman" w:cs="Times New Roman"/>
          <w:sz w:val="28"/>
          <w:szCs w:val="28"/>
        </w:rPr>
        <w:t>,кашель</w:t>
      </w:r>
      <w:proofErr w:type="gramEnd"/>
      <w:r w:rsidRPr="00E802E2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E802E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802E2">
        <w:rPr>
          <w:rFonts w:ascii="Times New Roman" w:hAnsi="Times New Roman" w:cs="Times New Roman"/>
          <w:sz w:val="28"/>
          <w:szCs w:val="28"/>
        </w:rPr>
        <w:t>.)сообщите об этом воспитателю, заниматься в таком состоянии не желательно.</w:t>
      </w:r>
    </w:p>
    <w:p w:rsidR="00F52C69" w:rsidRPr="00E802E2" w:rsidRDefault="00F52C69" w:rsidP="00E802E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52C69" w:rsidRPr="00E802E2" w:rsidSect="0048651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E2"/>
    <w:rsid w:val="00E802E2"/>
    <w:rsid w:val="00F5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E6AE"/>
  <w15:chartTrackingRefBased/>
  <w15:docId w15:val="{AD649622-70C0-4D0D-8885-28775A09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2017-03-01T05:22:00Z</dcterms:created>
  <dcterms:modified xsi:type="dcterms:W3CDTF">2017-03-01T05:24:00Z</dcterms:modified>
</cp:coreProperties>
</file>