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A5" w:rsidRDefault="005B39A5" w:rsidP="005B39A5">
      <w:pPr>
        <w:jc w:val="center"/>
        <w:rPr>
          <w:rFonts w:ascii="Times New Roman" w:hAnsi="Times New Roman"/>
          <w:b/>
          <w:sz w:val="28"/>
          <w:szCs w:val="28"/>
        </w:rPr>
      </w:pPr>
      <w:r>
        <w:rPr>
          <w:rFonts w:ascii="Times New Roman" w:hAnsi="Times New Roman"/>
          <w:b/>
          <w:noProof/>
          <w:sz w:val="28"/>
          <w:szCs w:val="28"/>
        </w:rPr>
        <w:drawing>
          <wp:inline distT="0" distB="0" distL="0" distR="0">
            <wp:extent cx="6610350" cy="533400"/>
            <wp:effectExtent l="19050" t="0" r="0" b="0"/>
            <wp:docPr id="2" name="Рисунок 2" descr="E:\Program files\Microsoft Office 2007\MEDIA\CAGCAT10\j015800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gram files\Microsoft Office 2007\MEDIA\CAGCAT10\j0158007.wmf"/>
                    <pic:cNvPicPr>
                      <a:picLocks noChangeAspect="1" noChangeArrowheads="1"/>
                    </pic:cNvPicPr>
                  </pic:nvPicPr>
                  <pic:blipFill>
                    <a:blip r:embed="rId8" cstate="print"/>
                    <a:srcRect/>
                    <a:stretch>
                      <a:fillRect/>
                    </a:stretch>
                  </pic:blipFill>
                  <pic:spPr bwMode="auto">
                    <a:xfrm>
                      <a:off x="0" y="0"/>
                      <a:ext cx="6610350" cy="533400"/>
                    </a:xfrm>
                    <a:prstGeom prst="rect">
                      <a:avLst/>
                    </a:prstGeom>
                    <a:noFill/>
                    <a:ln w="9525">
                      <a:noFill/>
                      <a:miter lim="800000"/>
                      <a:headEnd/>
                      <a:tailEnd/>
                    </a:ln>
                  </pic:spPr>
                </pic:pic>
              </a:graphicData>
            </a:graphic>
          </wp:inline>
        </w:drawing>
      </w:r>
    </w:p>
    <w:p w:rsidR="005B39A5" w:rsidRDefault="005B39A5" w:rsidP="005B39A5">
      <w:pPr>
        <w:ind w:firstLine="567"/>
        <w:jc w:val="center"/>
        <w:rPr>
          <w:rFonts w:ascii="Times New Roman" w:hAnsi="Times New Roman"/>
          <w:b/>
          <w:sz w:val="28"/>
          <w:szCs w:val="28"/>
        </w:rPr>
      </w:pPr>
    </w:p>
    <w:p w:rsidR="005B39A5" w:rsidRPr="005B39A5" w:rsidRDefault="00984E41" w:rsidP="005B39A5">
      <w:pPr>
        <w:ind w:firstLine="567"/>
        <w:jc w:val="center"/>
        <w:rPr>
          <w:rFonts w:ascii="Monotype Corsiva" w:hAnsi="Monotype Corsiva"/>
          <w:b/>
          <w:color w:val="FF0000"/>
          <w:sz w:val="72"/>
          <w:szCs w:val="72"/>
        </w:rPr>
      </w:pPr>
      <w:r w:rsidRPr="005B39A5">
        <w:rPr>
          <w:rFonts w:ascii="Monotype Corsiva" w:hAnsi="Monotype Corsiva"/>
          <w:b/>
          <w:color w:val="FF0000"/>
          <w:sz w:val="72"/>
          <w:szCs w:val="72"/>
        </w:rPr>
        <w:t>Нетрадиционные техники рисования как средство развития</w:t>
      </w:r>
    </w:p>
    <w:p w:rsidR="005B39A5" w:rsidRPr="005B39A5" w:rsidRDefault="00984E41" w:rsidP="005B39A5">
      <w:pPr>
        <w:ind w:firstLine="567"/>
        <w:jc w:val="center"/>
        <w:rPr>
          <w:rFonts w:ascii="Monotype Corsiva" w:hAnsi="Monotype Corsiva"/>
          <w:b/>
          <w:color w:val="FF0000"/>
          <w:sz w:val="72"/>
          <w:szCs w:val="72"/>
        </w:rPr>
      </w:pPr>
      <w:r w:rsidRPr="005B39A5">
        <w:rPr>
          <w:rFonts w:ascii="Monotype Corsiva" w:hAnsi="Monotype Corsiva"/>
          <w:b/>
          <w:color w:val="FF0000"/>
          <w:sz w:val="72"/>
          <w:szCs w:val="72"/>
        </w:rPr>
        <w:t xml:space="preserve">творческих способностей </w:t>
      </w:r>
      <w:r w:rsidR="00883EB3">
        <w:rPr>
          <w:rFonts w:ascii="Monotype Corsiva" w:hAnsi="Monotype Corsiva"/>
          <w:b/>
          <w:color w:val="FF0000"/>
          <w:sz w:val="72"/>
          <w:szCs w:val="72"/>
        </w:rPr>
        <w:t>детей</w:t>
      </w:r>
    </w:p>
    <w:p w:rsidR="00984E41" w:rsidRDefault="00984E41" w:rsidP="005B39A5">
      <w:pPr>
        <w:ind w:firstLine="567"/>
        <w:jc w:val="center"/>
        <w:rPr>
          <w:rFonts w:ascii="Monotype Corsiva" w:hAnsi="Monotype Corsiva"/>
          <w:b/>
          <w:color w:val="FF0000"/>
          <w:sz w:val="72"/>
          <w:szCs w:val="72"/>
        </w:rPr>
      </w:pPr>
      <w:r w:rsidRPr="005B39A5">
        <w:rPr>
          <w:rFonts w:ascii="Monotype Corsiva" w:hAnsi="Monotype Corsiva"/>
          <w:b/>
          <w:color w:val="FF0000"/>
          <w:sz w:val="72"/>
          <w:szCs w:val="72"/>
        </w:rPr>
        <w:t>дошкольного возраста</w:t>
      </w:r>
    </w:p>
    <w:p w:rsidR="00B77E58" w:rsidRDefault="00B77E58" w:rsidP="005B39A5">
      <w:pPr>
        <w:ind w:firstLine="567"/>
        <w:jc w:val="center"/>
        <w:rPr>
          <w:rFonts w:ascii="Monotype Corsiva" w:hAnsi="Monotype Corsiva"/>
          <w:b/>
          <w:color w:val="FF0000"/>
          <w:sz w:val="72"/>
          <w:szCs w:val="72"/>
        </w:rPr>
      </w:pPr>
    </w:p>
    <w:p w:rsidR="00B77E58" w:rsidRPr="00B77E58" w:rsidRDefault="00B77E58" w:rsidP="00B77E58">
      <w:pPr>
        <w:ind w:firstLine="567"/>
        <w:jc w:val="right"/>
        <w:rPr>
          <w:rFonts w:ascii="Monotype Corsiva" w:hAnsi="Monotype Corsiva"/>
          <w:b/>
          <w:color w:val="002060"/>
          <w:sz w:val="72"/>
          <w:szCs w:val="72"/>
        </w:rPr>
      </w:pPr>
      <w:r>
        <w:rPr>
          <w:rFonts w:ascii="Monotype Corsiva" w:hAnsi="Monotype Corsiva"/>
          <w:b/>
          <w:color w:val="002060"/>
          <w:sz w:val="72"/>
          <w:szCs w:val="72"/>
        </w:rPr>
        <w:t xml:space="preserve">Автор: </w:t>
      </w:r>
      <w:proofErr w:type="spellStart"/>
      <w:r w:rsidRPr="00B77E58">
        <w:rPr>
          <w:rFonts w:ascii="Monotype Corsiva" w:hAnsi="Monotype Corsiva"/>
          <w:b/>
          <w:color w:val="002060"/>
          <w:sz w:val="72"/>
          <w:szCs w:val="72"/>
        </w:rPr>
        <w:t>Шаповалова</w:t>
      </w:r>
      <w:proofErr w:type="spellEnd"/>
      <w:r w:rsidRPr="00B77E58">
        <w:rPr>
          <w:rFonts w:ascii="Monotype Corsiva" w:hAnsi="Monotype Corsiva"/>
          <w:b/>
          <w:color w:val="002060"/>
          <w:sz w:val="72"/>
          <w:szCs w:val="72"/>
        </w:rPr>
        <w:t xml:space="preserve"> Л.М.</w:t>
      </w:r>
    </w:p>
    <w:p w:rsidR="00695536" w:rsidRDefault="009A4094" w:rsidP="00783803">
      <w:pPr>
        <w:ind w:firstLine="567"/>
        <w:jc w:val="center"/>
        <w:rPr>
          <w:rFonts w:ascii="Monotype Corsiva" w:hAnsi="Monotype Corsiva"/>
          <w:b/>
          <w:color w:val="FF0000"/>
          <w:sz w:val="72"/>
          <w:szCs w:val="72"/>
        </w:rPr>
      </w:pPr>
      <w:r>
        <w:rPr>
          <w:rFonts w:ascii="Monotype Corsiva" w:hAnsi="Monotype Corsiva"/>
          <w:b/>
          <w:noProof/>
          <w:color w:val="FF0000"/>
          <w:sz w:val="72"/>
          <w:szCs w:val="72"/>
        </w:rPr>
        <w:drawing>
          <wp:inline distT="0" distB="0" distL="0" distR="0">
            <wp:extent cx="3438525" cy="2895600"/>
            <wp:effectExtent l="19050" t="0" r="9525" b="0"/>
            <wp:docPr id="4" name="Рисунок 2" descr="C:\Users\Anatoliy\AppData\Local\Microsoft\Windows\Temporary Internet Files\Content.IE5\GGM56872\MC90035640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toliy\AppData\Local\Microsoft\Windows\Temporary Internet Files\Content.IE5\GGM56872\MC900356409[1].wmf"/>
                    <pic:cNvPicPr>
                      <a:picLocks noChangeAspect="1" noChangeArrowheads="1"/>
                    </pic:cNvPicPr>
                  </pic:nvPicPr>
                  <pic:blipFill>
                    <a:blip r:embed="rId9" cstate="print"/>
                    <a:srcRect/>
                    <a:stretch>
                      <a:fillRect/>
                    </a:stretch>
                  </pic:blipFill>
                  <pic:spPr bwMode="auto">
                    <a:xfrm>
                      <a:off x="0" y="0"/>
                      <a:ext cx="3442453" cy="2898908"/>
                    </a:xfrm>
                    <a:prstGeom prst="rect">
                      <a:avLst/>
                    </a:prstGeom>
                    <a:noFill/>
                    <a:ln w="9525">
                      <a:noFill/>
                      <a:miter lim="800000"/>
                      <a:headEnd/>
                      <a:tailEnd/>
                    </a:ln>
                  </pic:spPr>
                </pic:pic>
              </a:graphicData>
            </a:graphic>
          </wp:inline>
        </w:drawing>
      </w:r>
      <w:r w:rsidR="004D52D3" w:rsidRPr="004D52D3">
        <w:rPr>
          <w:rFonts w:ascii="Monotype Corsiva" w:hAnsi="Monotype Corsiva"/>
          <w:b/>
          <w:noProof/>
          <w:color w:val="FF0000"/>
          <w:sz w:val="72"/>
          <w:szCs w:val="72"/>
        </w:rPr>
        <w:drawing>
          <wp:inline distT="0" distB="0" distL="0" distR="0">
            <wp:extent cx="6534150" cy="533400"/>
            <wp:effectExtent l="0" t="0" r="0" b="0"/>
            <wp:docPr id="3" name="Рисунок 2" descr="E:\Program files\Microsoft Office 2007\MEDIA\CAGCAT10\j015800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gram files\Microsoft Office 2007\MEDIA\CAGCAT10\j0158007.wmf"/>
                    <pic:cNvPicPr>
                      <a:picLocks noChangeAspect="1" noChangeArrowheads="1"/>
                    </pic:cNvPicPr>
                  </pic:nvPicPr>
                  <pic:blipFill>
                    <a:blip r:embed="rId8" cstate="print"/>
                    <a:srcRect/>
                    <a:stretch>
                      <a:fillRect/>
                    </a:stretch>
                  </pic:blipFill>
                  <pic:spPr bwMode="auto">
                    <a:xfrm>
                      <a:off x="0" y="0"/>
                      <a:ext cx="6534150" cy="533400"/>
                    </a:xfrm>
                    <a:prstGeom prst="rect">
                      <a:avLst/>
                    </a:prstGeom>
                    <a:noFill/>
                    <a:ln w="9525">
                      <a:noFill/>
                      <a:miter lim="800000"/>
                      <a:headEnd/>
                      <a:tailEnd/>
                    </a:ln>
                  </pic:spPr>
                </pic:pic>
              </a:graphicData>
            </a:graphic>
          </wp:inline>
        </w:drawing>
      </w:r>
    </w:p>
    <w:p w:rsidR="00695536" w:rsidRDefault="00695536" w:rsidP="00783803">
      <w:pPr>
        <w:jc w:val="center"/>
        <w:rPr>
          <w:rFonts w:ascii="Monotype Corsiva" w:hAnsi="Monotype Corsiva"/>
          <w:b/>
          <w:color w:val="FF0000"/>
          <w:sz w:val="72"/>
          <w:szCs w:val="72"/>
        </w:rPr>
      </w:pPr>
    </w:p>
    <w:p w:rsidR="005B39A5" w:rsidRPr="005C2A21" w:rsidRDefault="005B39A5" w:rsidP="00783803">
      <w:pPr>
        <w:jc w:val="center"/>
        <w:rPr>
          <w:rFonts w:ascii="Monotype Corsiva" w:hAnsi="Monotype Corsiva"/>
          <w:b/>
          <w:color w:val="FF0000"/>
          <w:sz w:val="48"/>
          <w:szCs w:val="48"/>
        </w:rPr>
      </w:pPr>
    </w:p>
    <w:p w:rsidR="00783803" w:rsidRPr="005C2A21" w:rsidRDefault="004D52D3" w:rsidP="001C079A">
      <w:pPr>
        <w:spacing w:after="0" w:line="360" w:lineRule="auto"/>
        <w:jc w:val="center"/>
        <w:rPr>
          <w:rFonts w:ascii="Monotype Corsiva" w:hAnsi="Monotype Corsiva"/>
          <w:b/>
          <w:color w:val="0070C0"/>
          <w:sz w:val="48"/>
          <w:szCs w:val="48"/>
        </w:rPr>
      </w:pPr>
      <w:r w:rsidRPr="005C2A21">
        <w:rPr>
          <w:rFonts w:ascii="Monotype Corsiva" w:hAnsi="Monotype Corsiva"/>
          <w:b/>
          <w:color w:val="0070C0"/>
          <w:sz w:val="48"/>
          <w:szCs w:val="48"/>
        </w:rPr>
        <w:t xml:space="preserve">«Истоки способностей и дарования детей </w:t>
      </w:r>
      <w:r w:rsidR="00783803" w:rsidRPr="005C2A21">
        <w:rPr>
          <w:rFonts w:ascii="Monotype Corsiva" w:hAnsi="Monotype Corsiva"/>
          <w:b/>
          <w:color w:val="0070C0"/>
          <w:sz w:val="48"/>
          <w:szCs w:val="48"/>
        </w:rPr>
        <w:t>–</w:t>
      </w:r>
    </w:p>
    <w:p w:rsidR="00783803" w:rsidRPr="005C2A21" w:rsidRDefault="004D52D3" w:rsidP="001C079A">
      <w:pPr>
        <w:spacing w:after="0" w:line="360" w:lineRule="auto"/>
        <w:jc w:val="center"/>
        <w:rPr>
          <w:rFonts w:ascii="Monotype Corsiva" w:hAnsi="Monotype Corsiva"/>
          <w:b/>
          <w:color w:val="0070C0"/>
          <w:sz w:val="48"/>
          <w:szCs w:val="48"/>
        </w:rPr>
      </w:pPr>
      <w:r w:rsidRPr="005C2A21">
        <w:rPr>
          <w:rFonts w:ascii="Monotype Corsiva" w:hAnsi="Monotype Corsiva"/>
          <w:b/>
          <w:color w:val="0070C0"/>
          <w:sz w:val="48"/>
          <w:szCs w:val="48"/>
        </w:rPr>
        <w:t>на кончиках пальцев. От пальцев, образно говоря,</w:t>
      </w:r>
    </w:p>
    <w:p w:rsidR="00783803" w:rsidRPr="005C2A21" w:rsidRDefault="004D52D3" w:rsidP="001C079A">
      <w:pPr>
        <w:spacing w:after="0" w:line="360" w:lineRule="auto"/>
        <w:jc w:val="center"/>
        <w:rPr>
          <w:rFonts w:ascii="Monotype Corsiva" w:hAnsi="Monotype Corsiva"/>
          <w:b/>
          <w:color w:val="0070C0"/>
          <w:sz w:val="48"/>
          <w:szCs w:val="48"/>
        </w:rPr>
      </w:pPr>
      <w:r w:rsidRPr="005C2A21">
        <w:rPr>
          <w:rFonts w:ascii="Monotype Corsiva" w:hAnsi="Monotype Corsiva"/>
          <w:b/>
          <w:color w:val="0070C0"/>
          <w:sz w:val="48"/>
          <w:szCs w:val="48"/>
        </w:rPr>
        <w:t>идут тончайшие нити – ручейки,</w:t>
      </w:r>
    </w:p>
    <w:p w:rsidR="00783803" w:rsidRPr="005C2A21" w:rsidRDefault="004D52D3" w:rsidP="001C079A">
      <w:pPr>
        <w:spacing w:after="0" w:line="360" w:lineRule="auto"/>
        <w:jc w:val="center"/>
        <w:rPr>
          <w:rFonts w:ascii="Monotype Corsiva" w:hAnsi="Monotype Corsiva"/>
          <w:b/>
          <w:color w:val="0070C0"/>
          <w:sz w:val="48"/>
          <w:szCs w:val="48"/>
        </w:rPr>
      </w:pPr>
      <w:proofErr w:type="gramStart"/>
      <w:r w:rsidRPr="005C2A21">
        <w:rPr>
          <w:rFonts w:ascii="Monotype Corsiva" w:hAnsi="Monotype Corsiva"/>
          <w:b/>
          <w:color w:val="0070C0"/>
          <w:sz w:val="48"/>
          <w:szCs w:val="48"/>
        </w:rPr>
        <w:t>которые питают источник творческой мысли.</w:t>
      </w:r>
      <w:proofErr w:type="gramEnd"/>
    </w:p>
    <w:p w:rsidR="00783803" w:rsidRPr="005C2A21" w:rsidRDefault="004D52D3" w:rsidP="001C079A">
      <w:pPr>
        <w:spacing w:after="0" w:line="360" w:lineRule="auto"/>
        <w:jc w:val="center"/>
        <w:rPr>
          <w:rFonts w:ascii="Monotype Corsiva" w:hAnsi="Monotype Corsiva"/>
          <w:b/>
          <w:color w:val="0070C0"/>
          <w:sz w:val="48"/>
          <w:szCs w:val="48"/>
        </w:rPr>
      </w:pPr>
      <w:r w:rsidRPr="005C2A21">
        <w:rPr>
          <w:rFonts w:ascii="Monotype Corsiva" w:hAnsi="Monotype Corsiva"/>
          <w:b/>
          <w:color w:val="0070C0"/>
          <w:sz w:val="48"/>
          <w:szCs w:val="48"/>
        </w:rPr>
        <w:t>Другими словами, чем больше мастерства в детской руке,</w:t>
      </w:r>
    </w:p>
    <w:p w:rsidR="004D52D3" w:rsidRDefault="004D52D3" w:rsidP="001C079A">
      <w:pPr>
        <w:spacing w:after="0" w:line="360" w:lineRule="auto"/>
        <w:jc w:val="center"/>
        <w:rPr>
          <w:rFonts w:ascii="Monotype Corsiva" w:hAnsi="Monotype Corsiva"/>
          <w:b/>
          <w:color w:val="0070C0"/>
          <w:sz w:val="48"/>
          <w:szCs w:val="48"/>
        </w:rPr>
      </w:pPr>
      <w:r w:rsidRPr="005C2A21">
        <w:rPr>
          <w:rFonts w:ascii="Monotype Corsiva" w:hAnsi="Monotype Corsiva"/>
          <w:b/>
          <w:color w:val="0070C0"/>
          <w:sz w:val="48"/>
          <w:szCs w:val="48"/>
        </w:rPr>
        <w:t>тем умнее ребёнок».</w:t>
      </w:r>
    </w:p>
    <w:p w:rsidR="005C2A21" w:rsidRDefault="005C2A21" w:rsidP="001C079A">
      <w:pPr>
        <w:spacing w:after="0" w:line="360" w:lineRule="auto"/>
        <w:jc w:val="center"/>
        <w:rPr>
          <w:rFonts w:ascii="Monotype Corsiva" w:hAnsi="Monotype Corsiva"/>
          <w:b/>
          <w:color w:val="0070C0"/>
          <w:sz w:val="48"/>
          <w:szCs w:val="48"/>
        </w:rPr>
      </w:pPr>
    </w:p>
    <w:p w:rsidR="005C2A21" w:rsidRDefault="005C2A21" w:rsidP="001C079A">
      <w:pPr>
        <w:spacing w:after="0" w:line="360" w:lineRule="auto"/>
        <w:jc w:val="center"/>
        <w:rPr>
          <w:rFonts w:ascii="Monotype Corsiva" w:hAnsi="Monotype Corsiva"/>
          <w:b/>
          <w:color w:val="0070C0"/>
          <w:sz w:val="48"/>
          <w:szCs w:val="48"/>
        </w:rPr>
      </w:pPr>
    </w:p>
    <w:p w:rsidR="005C2A21" w:rsidRPr="005C2A21" w:rsidRDefault="005C2A21" w:rsidP="001C079A">
      <w:pPr>
        <w:spacing w:after="0" w:line="360" w:lineRule="auto"/>
        <w:jc w:val="center"/>
        <w:rPr>
          <w:rFonts w:ascii="Monotype Corsiva" w:hAnsi="Monotype Corsiva"/>
          <w:b/>
          <w:color w:val="0070C0"/>
          <w:sz w:val="48"/>
          <w:szCs w:val="48"/>
        </w:rPr>
      </w:pPr>
    </w:p>
    <w:p w:rsidR="004D52D3" w:rsidRDefault="004D52D3" w:rsidP="00783803">
      <w:pPr>
        <w:spacing w:after="0" w:line="360" w:lineRule="auto"/>
        <w:ind w:left="6270" w:hanging="1592"/>
        <w:jc w:val="both"/>
        <w:rPr>
          <w:rFonts w:ascii="Times New Roman" w:hAnsi="Times New Roman"/>
          <w:sz w:val="28"/>
          <w:szCs w:val="28"/>
        </w:rPr>
      </w:pPr>
    </w:p>
    <w:p w:rsidR="004D52D3" w:rsidRPr="005C2A21" w:rsidRDefault="004D52D3" w:rsidP="00783803">
      <w:pPr>
        <w:spacing w:after="0" w:line="360" w:lineRule="auto"/>
        <w:ind w:left="6270" w:hanging="1592"/>
        <w:jc w:val="right"/>
        <w:rPr>
          <w:rFonts w:ascii="Times New Roman" w:hAnsi="Times New Roman"/>
          <w:b/>
          <w:color w:val="7030A0"/>
          <w:sz w:val="36"/>
          <w:szCs w:val="36"/>
        </w:rPr>
      </w:pPr>
      <w:r w:rsidRPr="005C2A21">
        <w:rPr>
          <w:rFonts w:ascii="Times New Roman" w:hAnsi="Times New Roman"/>
          <w:b/>
          <w:color w:val="7030A0"/>
          <w:sz w:val="36"/>
          <w:szCs w:val="36"/>
        </w:rPr>
        <w:t>В.А.Сухомлинский</w:t>
      </w:r>
    </w:p>
    <w:p w:rsidR="005B39A5" w:rsidRDefault="005B39A5" w:rsidP="005B39A5">
      <w:pPr>
        <w:ind w:firstLine="567"/>
        <w:jc w:val="center"/>
        <w:rPr>
          <w:rFonts w:ascii="Monotype Corsiva" w:hAnsi="Monotype Corsiva"/>
          <w:b/>
          <w:color w:val="FF0000"/>
          <w:sz w:val="72"/>
          <w:szCs w:val="72"/>
        </w:rPr>
      </w:pPr>
    </w:p>
    <w:p w:rsidR="005B39A5" w:rsidRDefault="004D52D3" w:rsidP="005B39A5">
      <w:pPr>
        <w:ind w:firstLine="567"/>
        <w:jc w:val="center"/>
        <w:rPr>
          <w:rFonts w:ascii="Monotype Corsiva" w:hAnsi="Monotype Corsiva"/>
          <w:b/>
          <w:color w:val="FF0000"/>
          <w:sz w:val="72"/>
          <w:szCs w:val="72"/>
        </w:rPr>
      </w:pPr>
      <w:r w:rsidRPr="004D52D3">
        <w:rPr>
          <w:rFonts w:ascii="Monotype Corsiva" w:hAnsi="Monotype Corsiva"/>
          <w:b/>
          <w:noProof/>
          <w:color w:val="FF0000"/>
          <w:sz w:val="72"/>
          <w:szCs w:val="72"/>
        </w:rPr>
        <w:drawing>
          <wp:inline distT="0" distB="0" distL="0" distR="0">
            <wp:extent cx="2228850" cy="2371725"/>
            <wp:effectExtent l="19050" t="0" r="0" b="0"/>
            <wp:docPr id="1" name="Рисунок 3" descr="C:\Users\Anatoliy\AppData\Local\Microsoft\Windows\Temporary Internet Files\Content.IE5\2OZTILFL\MC9002329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atoliy\AppData\Local\Microsoft\Windows\Temporary Internet Files\Content.IE5\2OZTILFL\MC900232912[1].wmf"/>
                    <pic:cNvPicPr>
                      <a:picLocks noChangeAspect="1" noChangeArrowheads="1"/>
                    </pic:cNvPicPr>
                  </pic:nvPicPr>
                  <pic:blipFill>
                    <a:blip r:embed="rId10" cstate="print"/>
                    <a:srcRect/>
                    <a:stretch>
                      <a:fillRect/>
                    </a:stretch>
                  </pic:blipFill>
                  <pic:spPr bwMode="auto">
                    <a:xfrm>
                      <a:off x="0" y="0"/>
                      <a:ext cx="2228850" cy="2371725"/>
                    </a:xfrm>
                    <a:prstGeom prst="rect">
                      <a:avLst/>
                    </a:prstGeom>
                    <a:noFill/>
                    <a:ln w="9525">
                      <a:noFill/>
                      <a:miter lim="800000"/>
                      <a:headEnd/>
                      <a:tailEnd/>
                    </a:ln>
                  </pic:spPr>
                </pic:pic>
              </a:graphicData>
            </a:graphic>
          </wp:inline>
        </w:drawing>
      </w:r>
    </w:p>
    <w:p w:rsidR="005B39A5" w:rsidRDefault="005B39A5" w:rsidP="005B39A5">
      <w:pPr>
        <w:ind w:firstLine="567"/>
        <w:jc w:val="center"/>
        <w:rPr>
          <w:rFonts w:ascii="Monotype Corsiva" w:hAnsi="Monotype Corsiva"/>
          <w:b/>
          <w:color w:val="FF0000"/>
          <w:sz w:val="72"/>
          <w:szCs w:val="72"/>
        </w:rPr>
      </w:pPr>
    </w:p>
    <w:p w:rsidR="00984E41" w:rsidRPr="00E31EE8" w:rsidRDefault="00984E41" w:rsidP="00984E41">
      <w:pPr>
        <w:pStyle w:val="a3"/>
        <w:spacing w:after="0"/>
        <w:ind w:left="0"/>
        <w:jc w:val="center"/>
        <w:rPr>
          <w:rFonts w:ascii="Times New Roman" w:hAnsi="Times New Roman"/>
          <w:b/>
          <w:color w:val="FF0000"/>
          <w:sz w:val="48"/>
          <w:szCs w:val="48"/>
        </w:rPr>
      </w:pPr>
      <w:r w:rsidRPr="00E31EE8">
        <w:rPr>
          <w:rFonts w:ascii="Times New Roman" w:hAnsi="Times New Roman"/>
          <w:sz w:val="28"/>
          <w:szCs w:val="28"/>
        </w:rPr>
        <w:t xml:space="preserve">  </w:t>
      </w:r>
      <w:r w:rsidRPr="00E31EE8">
        <w:rPr>
          <w:rFonts w:ascii="Times New Roman" w:hAnsi="Times New Roman"/>
          <w:b/>
          <w:color w:val="FF0000"/>
          <w:sz w:val="48"/>
          <w:szCs w:val="48"/>
        </w:rPr>
        <w:t>Обоснование выбора техники нетрадиционного рисования.</w:t>
      </w:r>
    </w:p>
    <w:p w:rsidR="00CB6256" w:rsidRPr="00E31EE8" w:rsidRDefault="00CB6256" w:rsidP="00984E41">
      <w:pPr>
        <w:spacing w:after="0"/>
        <w:ind w:firstLine="567"/>
        <w:jc w:val="both"/>
        <w:rPr>
          <w:rFonts w:ascii="Times New Roman" w:hAnsi="Times New Roman"/>
          <w:sz w:val="28"/>
          <w:szCs w:val="28"/>
        </w:rPr>
      </w:pP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Именно в детстве закладывается фундамент творческой личности, именно тогда закрепляются нравственные нормы поведения в обществе, формируется духовность.</w:t>
      </w: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Ребенок, не умея еще читать и писать, с помощью рисунка может выразить свое настроение, мечты: рисование – один из методов общения ребенка.</w:t>
      </w: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В процессе рисования совершенствуются наблюдательность, эстетическое восприятие, художественный вкус, творческие особенности ребенка.</w:t>
      </w: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И если дети рисуют как дети, то многие взрослые тоже рисуют как дети, каких бы результатов они не достигали в других сферах. Мало того, обычно взрослые со страхом воспринимают предложение, что-нибудь нарисовать. Причина данного явления в общепринятой культуре нашего общества. Ведь намного важнее уметь читать и писать, чем рисовать. Поэтому и не стоит удивляться тому, что взрослые не умеют рисовать, а дети, оканчивая начальную школу, бросают заниматься изобразительной деятельностью и, таким образом, останавливают развитие навыков рисования. Но, как показывает опыт, наличие творческих способностей играет в жизни человека немаловажную роль, начиная от формирования личности и заканчивая становлением специалиста, семьянина, гражданина.</w:t>
      </w: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Чем же хороши нетрадиционные техники? Они не требуют высокоразвитых технических умений, дают возможность более «рельефно» продемонстрировать возможности некоторых изобразительных средств, что позволяет развивать умение видеть выразительность форм.</w:t>
      </w:r>
    </w:p>
    <w:p w:rsidR="00984E41" w:rsidRPr="00E31EE8" w:rsidRDefault="00984E41" w:rsidP="005E5E5F">
      <w:pPr>
        <w:spacing w:after="0" w:line="240" w:lineRule="auto"/>
        <w:ind w:firstLine="567"/>
        <w:jc w:val="both"/>
        <w:rPr>
          <w:rFonts w:ascii="Times New Roman" w:hAnsi="Times New Roman"/>
          <w:sz w:val="28"/>
          <w:szCs w:val="28"/>
        </w:rPr>
      </w:pPr>
      <w:r w:rsidRPr="00E31EE8">
        <w:rPr>
          <w:rFonts w:ascii="Times New Roman" w:hAnsi="Times New Roman"/>
          <w:sz w:val="28"/>
          <w:szCs w:val="28"/>
        </w:rPr>
        <w:t>Нужно запомнить простое пра</w:t>
      </w:r>
      <w:r w:rsidRPr="00E31EE8">
        <w:rPr>
          <w:rFonts w:ascii="Times New Roman" w:hAnsi="Times New Roman"/>
          <w:sz w:val="28"/>
          <w:szCs w:val="28"/>
        </w:rPr>
        <w:softHyphen/>
        <w:t>вило - бездарных детей нет, есть нераскрытые дети. А помочь раскрыть эти таланты должны мы, взрослые.</w:t>
      </w:r>
    </w:p>
    <w:p w:rsidR="00400372" w:rsidRPr="00E31EE8" w:rsidRDefault="00400372" w:rsidP="003B46A3">
      <w:pPr>
        <w:pStyle w:val="a3"/>
        <w:spacing w:line="240" w:lineRule="auto"/>
        <w:ind w:left="-142"/>
        <w:jc w:val="both"/>
        <w:rPr>
          <w:rFonts w:ascii="Times New Roman" w:hAnsi="Times New Roman"/>
          <w:sz w:val="28"/>
          <w:szCs w:val="28"/>
        </w:rPr>
      </w:pPr>
      <w:r w:rsidRPr="00E31EE8">
        <w:rPr>
          <w:rFonts w:ascii="Times New Roman" w:hAnsi="Times New Roman"/>
          <w:sz w:val="28"/>
          <w:szCs w:val="28"/>
        </w:rPr>
        <w:t>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400372" w:rsidRPr="00E31EE8" w:rsidRDefault="00400372" w:rsidP="003B46A3">
      <w:pPr>
        <w:spacing w:before="100" w:beforeAutospacing="1" w:after="0" w:line="240" w:lineRule="auto"/>
        <w:ind w:firstLine="567"/>
        <w:jc w:val="both"/>
        <w:rPr>
          <w:rFonts w:ascii="Times New Roman" w:hAnsi="Times New Roman"/>
          <w:sz w:val="28"/>
          <w:szCs w:val="28"/>
        </w:rPr>
      </w:pPr>
      <w:r w:rsidRPr="00E31EE8">
        <w:rPr>
          <w:rFonts w:ascii="Times New Roman" w:hAnsi="Times New Roman"/>
          <w:sz w:val="28"/>
          <w:szCs w:val="28"/>
        </w:rPr>
        <w:t>Актуальность  выбранной  мной темы определена следующими проблемами:</w:t>
      </w:r>
    </w:p>
    <w:p w:rsidR="00400372" w:rsidRPr="00E31EE8" w:rsidRDefault="00400372" w:rsidP="003B46A3">
      <w:pPr>
        <w:spacing w:after="0" w:line="240" w:lineRule="auto"/>
        <w:ind w:firstLine="540"/>
        <w:jc w:val="both"/>
        <w:rPr>
          <w:rFonts w:ascii="Times New Roman" w:hAnsi="Times New Roman"/>
          <w:sz w:val="28"/>
          <w:szCs w:val="28"/>
        </w:rPr>
      </w:pPr>
      <w:r w:rsidRPr="00E31EE8">
        <w:rPr>
          <w:rFonts w:ascii="Times New Roman" w:hAnsi="Times New Roman"/>
          <w:sz w:val="28"/>
          <w:szCs w:val="28"/>
        </w:rPr>
        <w:t xml:space="preserve">1.     Социально-экономические преобразования в обществе  диктуют   необходимость формирования   творчески   активной   личности,   обладающей    способностью эффективно и нестандартно решать новые жизненные проблемы. </w:t>
      </w:r>
    </w:p>
    <w:p w:rsidR="003B46A3" w:rsidRPr="00E31EE8" w:rsidRDefault="00400372" w:rsidP="00400372">
      <w:pPr>
        <w:spacing w:after="0" w:line="240" w:lineRule="auto"/>
        <w:ind w:firstLine="540"/>
        <w:jc w:val="both"/>
        <w:rPr>
          <w:rFonts w:ascii="Times New Roman" w:hAnsi="Times New Roman"/>
          <w:sz w:val="28"/>
          <w:szCs w:val="28"/>
        </w:rPr>
      </w:pPr>
      <w:r w:rsidRPr="00E31EE8">
        <w:rPr>
          <w:rFonts w:ascii="Times New Roman" w:hAnsi="Times New Roman"/>
          <w:sz w:val="28"/>
          <w:szCs w:val="28"/>
        </w:rPr>
        <w:t xml:space="preserve">2.     Школьное обучение требует уже достаточно сформированного уровня воображения. К первому классу ребенок должен уметь ориентироваться в ситуациях, в которых происходят различные преобразования предметов, образов, знаков, и быть готовым к предвосхищению возможных изменений. </w:t>
      </w:r>
    </w:p>
    <w:p w:rsidR="00400372" w:rsidRPr="00E31EE8" w:rsidRDefault="00400372" w:rsidP="00400372">
      <w:pPr>
        <w:spacing w:after="0" w:line="240" w:lineRule="auto"/>
        <w:ind w:firstLine="540"/>
        <w:jc w:val="both"/>
        <w:rPr>
          <w:rFonts w:ascii="Times New Roman" w:hAnsi="Times New Roman"/>
          <w:sz w:val="28"/>
          <w:szCs w:val="28"/>
        </w:rPr>
      </w:pPr>
      <w:r w:rsidRPr="00E31EE8">
        <w:rPr>
          <w:rFonts w:ascii="Times New Roman" w:hAnsi="Times New Roman"/>
          <w:sz w:val="28"/>
          <w:szCs w:val="28"/>
        </w:rPr>
        <w:lastRenderedPageBreak/>
        <w:t>3.     Воображение выступает предпосылкой эффективного усвоения детьми новых знаний, никакой вид творческой деятельности не может обойтись без воображения.</w:t>
      </w:r>
    </w:p>
    <w:p w:rsidR="00400372" w:rsidRPr="00E31EE8" w:rsidRDefault="00400372" w:rsidP="00400372">
      <w:pPr>
        <w:spacing w:after="0" w:line="240" w:lineRule="auto"/>
        <w:ind w:firstLine="540"/>
        <w:jc w:val="both"/>
        <w:rPr>
          <w:rFonts w:ascii="Times New Roman" w:hAnsi="Times New Roman"/>
          <w:sz w:val="28"/>
          <w:szCs w:val="28"/>
        </w:rPr>
      </w:pPr>
      <w:r w:rsidRPr="00E31EE8">
        <w:rPr>
          <w:rFonts w:ascii="Times New Roman" w:hAnsi="Times New Roman"/>
          <w:sz w:val="28"/>
          <w:szCs w:val="28"/>
        </w:rPr>
        <w:t>4.    Воображение в значительной степени определяет эффективность учебно-воспитательной деятельности в ДОУ.</w:t>
      </w:r>
    </w:p>
    <w:p w:rsidR="00400372" w:rsidRPr="00E31EE8" w:rsidRDefault="00400372" w:rsidP="00400372">
      <w:pPr>
        <w:spacing w:after="0" w:line="240" w:lineRule="auto"/>
        <w:ind w:firstLine="540"/>
        <w:jc w:val="both"/>
        <w:rPr>
          <w:rFonts w:ascii="Times New Roman" w:hAnsi="Times New Roman"/>
          <w:sz w:val="28"/>
          <w:szCs w:val="28"/>
        </w:rPr>
      </w:pPr>
    </w:p>
    <w:p w:rsidR="00816CA1" w:rsidRPr="00E31EE8" w:rsidRDefault="0085148B" w:rsidP="00816CA1">
      <w:pPr>
        <w:ind w:left="-284" w:firstLine="284"/>
        <w:jc w:val="center"/>
        <w:rPr>
          <w:rFonts w:ascii="Times New Roman" w:hAnsi="Times New Roman"/>
          <w:b/>
          <w:color w:val="FF0000"/>
          <w:sz w:val="48"/>
          <w:szCs w:val="48"/>
        </w:rPr>
      </w:pPr>
      <w:r w:rsidRPr="00E31EE8">
        <w:rPr>
          <w:rFonts w:ascii="Times New Roman" w:hAnsi="Times New Roman"/>
          <w:b/>
          <w:color w:val="FF0000"/>
          <w:sz w:val="48"/>
          <w:szCs w:val="48"/>
        </w:rPr>
        <w:t xml:space="preserve"> </w:t>
      </w:r>
      <w:r w:rsidR="00816CA1" w:rsidRPr="00E31EE8">
        <w:rPr>
          <w:rFonts w:ascii="Times New Roman" w:hAnsi="Times New Roman"/>
          <w:b/>
          <w:color w:val="FF0000"/>
          <w:sz w:val="48"/>
          <w:szCs w:val="48"/>
        </w:rPr>
        <w:t>Задачи в работе с детьми:</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Учить детей выбирать материал для нетрадиционного рисования и умело его использовать.</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Помочь детям овладеть различными техническими навыками при работе нетрадиционными техниками.</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Прививать интерес к рисованию нетрадиционными техниками.</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Развивать творчество, фантазию.</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Активизировать детей при выборе тематики.</w:t>
      </w:r>
    </w:p>
    <w:p w:rsidR="00816CA1" w:rsidRPr="00E31EE8" w:rsidRDefault="00816CA1" w:rsidP="005E5E5F">
      <w:pPr>
        <w:pStyle w:val="a3"/>
        <w:numPr>
          <w:ilvl w:val="0"/>
          <w:numId w:val="13"/>
        </w:numPr>
        <w:spacing w:line="240" w:lineRule="auto"/>
        <w:jc w:val="both"/>
        <w:rPr>
          <w:rFonts w:ascii="Times New Roman" w:hAnsi="Times New Roman"/>
          <w:sz w:val="28"/>
          <w:szCs w:val="28"/>
        </w:rPr>
      </w:pPr>
      <w:r w:rsidRPr="00E31EE8">
        <w:rPr>
          <w:rFonts w:ascii="Times New Roman" w:hAnsi="Times New Roman"/>
          <w:sz w:val="28"/>
          <w:szCs w:val="28"/>
        </w:rPr>
        <w:t>Воспитывать у детей умение работать индивидуально и создавать коллективные композиции, развивать эмоционально положительные эмоции на предложение рисовать, формирование умений использовать опыт для достижения цели.</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 xml:space="preserve">  Развивать у детей эстетические чувства формы, цвета, ритма, композиции, пропорции.</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Развивать чувство коллективизма, товарищества, стремления прийти на помощь друг другу.</w:t>
      </w:r>
    </w:p>
    <w:p w:rsidR="00816CA1" w:rsidRPr="00E31EE8" w:rsidRDefault="00816CA1" w:rsidP="005E5E5F">
      <w:pPr>
        <w:pStyle w:val="a3"/>
        <w:numPr>
          <w:ilvl w:val="0"/>
          <w:numId w:val="13"/>
        </w:numPr>
        <w:spacing w:line="240" w:lineRule="auto"/>
        <w:rPr>
          <w:rFonts w:ascii="Times New Roman" w:hAnsi="Times New Roman"/>
          <w:sz w:val="28"/>
          <w:szCs w:val="28"/>
        </w:rPr>
      </w:pPr>
      <w:r w:rsidRPr="00E31EE8">
        <w:rPr>
          <w:rFonts w:ascii="Times New Roman" w:hAnsi="Times New Roman"/>
          <w:sz w:val="28"/>
          <w:szCs w:val="28"/>
        </w:rPr>
        <w:t xml:space="preserve">Учить сопереживать настроению, переданному в рисунке. </w:t>
      </w:r>
    </w:p>
    <w:p w:rsidR="00984E41" w:rsidRPr="00E31EE8" w:rsidRDefault="00984E41" w:rsidP="005E5E5F">
      <w:pPr>
        <w:spacing w:after="120" w:line="240" w:lineRule="auto"/>
        <w:ind w:firstLine="540"/>
        <w:jc w:val="both"/>
        <w:rPr>
          <w:rFonts w:ascii="Times New Roman" w:hAnsi="Times New Roman"/>
          <w:sz w:val="28"/>
          <w:szCs w:val="28"/>
        </w:rPr>
      </w:pPr>
      <w:r w:rsidRPr="00E31EE8">
        <w:rPr>
          <w:rFonts w:ascii="Times New Roman" w:hAnsi="Times New Roman"/>
          <w:sz w:val="28"/>
          <w:szCs w:val="28"/>
        </w:rPr>
        <w:t>Обучение детей нетрадиционным способам рисования активизирует познавательный интерес, формирует эмоционально положительное отношение к процессу рисования, способствует  эффективному развитию воображения и восприятия.</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Для развития художественного творчества необходимы определённые условия:</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а) опыт художественных впечатлений образов искусства;</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б) некоторые знания, умения в области разных видов художественной деятельности;</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в) система творческих заданий, направленных на формирование у детей способности создавать новые образы, используя для этого средства разных видов искусства;</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г) создание проблемных ситуаций, активизирующих творческое воображение («дорисуй», «придумай сам», «закончи оформление сам»);</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proofErr w:type="spellStart"/>
      <w:r w:rsidRPr="00E31EE8">
        <w:rPr>
          <w:rFonts w:ascii="Times New Roman" w:hAnsi="Times New Roman"/>
          <w:sz w:val="28"/>
          <w:szCs w:val="28"/>
        </w:rPr>
        <w:t>д</w:t>
      </w:r>
      <w:proofErr w:type="spellEnd"/>
      <w:r w:rsidRPr="00E31EE8">
        <w:rPr>
          <w:rFonts w:ascii="Times New Roman" w:hAnsi="Times New Roman"/>
          <w:sz w:val="28"/>
          <w:szCs w:val="28"/>
        </w:rPr>
        <w:t>) материально обогащенная среда для занятий художественной деятельностью.</w:t>
      </w:r>
    </w:p>
    <w:p w:rsidR="00984E41" w:rsidRPr="00E31EE8" w:rsidRDefault="00984E41" w:rsidP="0047163B">
      <w:pPr>
        <w:pStyle w:val="a3"/>
        <w:spacing w:before="100" w:beforeAutospacing="1" w:after="120"/>
        <w:ind w:left="0"/>
        <w:jc w:val="center"/>
        <w:rPr>
          <w:rFonts w:ascii="Times New Roman" w:hAnsi="Times New Roman"/>
          <w:sz w:val="28"/>
          <w:szCs w:val="28"/>
        </w:rPr>
      </w:pPr>
      <w:r w:rsidRPr="00E31EE8">
        <w:rPr>
          <w:rFonts w:ascii="Times New Roman" w:hAnsi="Times New Roman"/>
          <w:b/>
          <w:color w:val="FF0000"/>
          <w:sz w:val="48"/>
          <w:szCs w:val="48"/>
        </w:rPr>
        <w:t>Нетрадиционные техники – толчок к развитию воображения</w:t>
      </w:r>
      <w:r w:rsidRPr="00E31EE8">
        <w:rPr>
          <w:rFonts w:ascii="Times New Roman" w:hAnsi="Times New Roman"/>
          <w:sz w:val="28"/>
          <w:szCs w:val="28"/>
        </w:rPr>
        <w:t>.</w:t>
      </w:r>
    </w:p>
    <w:p w:rsidR="0053278F" w:rsidRPr="00E31EE8" w:rsidRDefault="0053278F" w:rsidP="0053278F">
      <w:pPr>
        <w:pStyle w:val="a3"/>
        <w:shd w:val="clear" w:color="auto" w:fill="FFFFFF"/>
        <w:spacing w:after="0" w:line="240" w:lineRule="auto"/>
        <w:ind w:left="0" w:right="20"/>
        <w:jc w:val="both"/>
        <w:rPr>
          <w:rFonts w:ascii="Times New Roman" w:hAnsi="Times New Roman"/>
          <w:sz w:val="28"/>
          <w:szCs w:val="28"/>
        </w:rPr>
      </w:pPr>
      <w:r w:rsidRPr="00E31EE8">
        <w:rPr>
          <w:rFonts w:ascii="Times New Roman" w:hAnsi="Times New Roman"/>
          <w:sz w:val="28"/>
          <w:szCs w:val="28"/>
        </w:rPr>
        <w:lastRenderedPageBreak/>
        <w:t xml:space="preserve">  В истории педагогики проблема творчества всегда была актуальной во всех видах деятельности, в том числе и изобразительной. Многие психологи и педагоги считали, что детскую изобразительную деятельность нельзя назвать творчеством. Однако ученые придерживались других взглядов, и утверждали, что детское творчество совершенно. </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Работа с нетрадиционными техниками изображения стимулирует положительную мотивацию, вызывает радостное настроение, снимает страх перед процессом рисования.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Многие виды нетрадиционного рисования, способствуют повышению уровня развития зрительно-моторной координации (например, рисование по стеклу, роспись ткани, рисование мелом по бархатной бумаге и т.д.). Координации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требуют точности быстроты движений.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Использование нетрадиционных техник дает возможность применять коллективную форму творчества.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Она сближает детей, развивает навыки культуры общения, рождает особую эмоциональную атмосферу. </w:t>
      </w:r>
    </w:p>
    <w:p w:rsidR="00995D2F" w:rsidRPr="00E31EE8" w:rsidRDefault="00942EB4"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Я считаю, что</w:t>
      </w:r>
      <w:r w:rsidR="00995D2F" w:rsidRPr="00E31EE8">
        <w:rPr>
          <w:rFonts w:ascii="Times New Roman" w:hAnsi="Times New Roman"/>
          <w:sz w:val="28"/>
          <w:szCs w:val="28"/>
        </w:rPr>
        <w:t xml:space="preserve"> необходимо основываться на целенаправленном педа</w:t>
      </w:r>
      <w:r w:rsidRPr="00E31EE8">
        <w:rPr>
          <w:rFonts w:ascii="Times New Roman" w:hAnsi="Times New Roman"/>
          <w:sz w:val="28"/>
          <w:szCs w:val="28"/>
        </w:rPr>
        <w:t>гогическом руководстве развития</w:t>
      </w:r>
      <w:r w:rsidR="00995D2F" w:rsidRPr="00E31EE8">
        <w:rPr>
          <w:rFonts w:ascii="Times New Roman" w:hAnsi="Times New Roman"/>
          <w:sz w:val="28"/>
          <w:szCs w:val="28"/>
        </w:rPr>
        <w:t xml:space="preserve"> творческой активности детей в процессе рисования нетрадиционными техниками.</w:t>
      </w:r>
      <w:r w:rsidRPr="00E31EE8">
        <w:rPr>
          <w:rFonts w:ascii="Times New Roman" w:hAnsi="Times New Roman"/>
          <w:sz w:val="28"/>
          <w:szCs w:val="28"/>
        </w:rPr>
        <w:t xml:space="preserve"> Нужно исходить</w:t>
      </w:r>
      <w:r w:rsidR="00995D2F" w:rsidRPr="00E31EE8">
        <w:rPr>
          <w:rFonts w:ascii="Times New Roman" w:hAnsi="Times New Roman"/>
          <w:sz w:val="28"/>
          <w:szCs w:val="28"/>
        </w:rPr>
        <w:t xml:space="preserve"> из того, что творческий труд должен быть положительно мотивирован, не нести в себе отрицательных эмоций и переживаний. Он базируется на внутренней потребности ребенка в </w:t>
      </w:r>
      <w:proofErr w:type="spellStart"/>
      <w:r w:rsidR="00995D2F" w:rsidRPr="00E31EE8">
        <w:rPr>
          <w:rFonts w:ascii="Times New Roman" w:hAnsi="Times New Roman"/>
          <w:sz w:val="28"/>
          <w:szCs w:val="28"/>
        </w:rPr>
        <w:t>деятельностном</w:t>
      </w:r>
      <w:proofErr w:type="spellEnd"/>
      <w:r w:rsidR="00995D2F" w:rsidRPr="00E31EE8">
        <w:rPr>
          <w:rFonts w:ascii="Times New Roman" w:hAnsi="Times New Roman"/>
          <w:sz w:val="28"/>
          <w:szCs w:val="28"/>
        </w:rPr>
        <w:t xml:space="preserve"> познании и созидательном отображении предметов и явлений окружающей действительности. В соответствии с этим с детьми старшего дошкольного возраста была проведена предварительная работа по формированию мотивационной готовности к предстоящей творческой деятельности.</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Обучение детей в основном строилось на использовании вербальных методов и приемов обучения с проблемно-поисковой и прогностической направленностью. С детьми проводились беседы, читались и анализировались стихотворения, рассказы, создавались проблемные ситуации, позволяющие ребенку самостоятельно, творчески подойти к правильному осознанию и разрешению возникшего противоречия.</w:t>
      </w:r>
    </w:p>
    <w:p w:rsidR="00995D2F" w:rsidRPr="00E31EE8" w:rsidRDefault="00995D2F" w:rsidP="00995D2F">
      <w:pPr>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Другое важнейшее условие для развития у детей изобразительных способностей - организация интересной содержательной жизни ребенка в ДОУ и семье, обогащение его яркими впечатлениями, обеспечение эмоционально - интеллектуального опыта, который послужит основой для возникновения замыслов и будет материалом, необходимым для работы воображения.</w:t>
      </w:r>
    </w:p>
    <w:p w:rsidR="00995D2F" w:rsidRPr="00E31EE8" w:rsidRDefault="00995D2F" w:rsidP="00995D2F">
      <w:pPr>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Учет  индивидуальных особенностей ребенка – одно из основных условий развития изобразительных способностей в процессе обучения. Важно учесть и темперамент, и характер, и особенности некоторых психических процессов (например, доминирующий вид воображения), и даже настроение ребенка в этот день.</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При формировании у детей мотивационной готовности к художественно-творческой деятельности были реализованы следующие педагогические условия:</w:t>
      </w:r>
    </w:p>
    <w:p w:rsidR="00995D2F" w:rsidRPr="00E31EE8" w:rsidRDefault="00995D2F" w:rsidP="00995D2F">
      <w:pPr>
        <w:shd w:val="clear" w:color="auto" w:fill="FFFFFF"/>
        <w:tabs>
          <w:tab w:val="left" w:pos="582"/>
        </w:tabs>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lastRenderedPageBreak/>
        <w:t>1.Обеспечение предметно-развивающей среды играми, наглядными и дидактическими пособиями, вспомогательными устройствами, материалами и инструментами, способствующими проявлению и развитию детского творчества в процессе рисования нетрадиционными техниками.</w:t>
      </w:r>
    </w:p>
    <w:p w:rsidR="00995D2F" w:rsidRPr="00E31EE8" w:rsidRDefault="00995D2F" w:rsidP="00995D2F">
      <w:pPr>
        <w:shd w:val="clear" w:color="auto" w:fill="FFFFFF"/>
        <w:tabs>
          <w:tab w:val="left" w:pos="294"/>
        </w:tabs>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 xml:space="preserve">2.Создание атмосферы </w:t>
      </w:r>
      <w:proofErr w:type="spellStart"/>
      <w:r w:rsidRPr="00E31EE8">
        <w:rPr>
          <w:rFonts w:ascii="Times New Roman" w:hAnsi="Times New Roman"/>
          <w:sz w:val="28"/>
          <w:szCs w:val="28"/>
        </w:rPr>
        <w:t>креативного</w:t>
      </w:r>
      <w:proofErr w:type="spellEnd"/>
      <w:r w:rsidRPr="00E31EE8">
        <w:rPr>
          <w:rFonts w:ascii="Times New Roman" w:hAnsi="Times New Roman"/>
          <w:sz w:val="28"/>
          <w:szCs w:val="28"/>
        </w:rPr>
        <w:t xml:space="preserve"> взаимодействия между детьми и педагогом:</w:t>
      </w:r>
    </w:p>
    <w:p w:rsidR="00995D2F" w:rsidRPr="00E31EE8" w:rsidRDefault="00995D2F" w:rsidP="00995D2F">
      <w:pPr>
        <w:pStyle w:val="a3"/>
        <w:numPr>
          <w:ilvl w:val="0"/>
          <w:numId w:val="19"/>
        </w:numPr>
        <w:shd w:val="clear" w:color="auto" w:fill="FFFFFF"/>
        <w:tabs>
          <w:tab w:val="left" w:pos="342"/>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 xml:space="preserve"> проявление педагогом доброжелательности к детям, создание атмосферы сотрудничества в процессе рисования, отказ от резкой критики и отрицательных оценок творческой деятельности ребенка;</w:t>
      </w:r>
    </w:p>
    <w:p w:rsidR="00995D2F" w:rsidRPr="00E31EE8" w:rsidRDefault="00995D2F" w:rsidP="00995D2F">
      <w:pPr>
        <w:pStyle w:val="a3"/>
        <w:numPr>
          <w:ilvl w:val="0"/>
          <w:numId w:val="19"/>
        </w:numPr>
        <w:shd w:val="clear" w:color="auto" w:fill="FFFFFF"/>
        <w:tabs>
          <w:tab w:val="left" w:pos="255"/>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 xml:space="preserve"> поощрение педагогом высказывания и реализации детьми оригинальных идей, нестандартных решений, стремления ребенка к саморазвитию, самовыражению; учет и формирование в художественно-творческой деятельности продуктивного мышления каждого из детей.</w:t>
      </w:r>
    </w:p>
    <w:p w:rsidR="00995D2F" w:rsidRPr="00E31EE8" w:rsidRDefault="00942EB4"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В исследовании я также учитывала</w:t>
      </w:r>
      <w:r w:rsidR="00995D2F" w:rsidRPr="00E31EE8">
        <w:rPr>
          <w:rFonts w:ascii="Times New Roman" w:hAnsi="Times New Roman"/>
          <w:sz w:val="28"/>
          <w:szCs w:val="28"/>
        </w:rPr>
        <w:t>, что система основных знаний и представлений является важнейшей предпосылкой, условием успешного осуществления творческой трудовой деятельности. В связи с этим дошкольникам сначала сообщались необходимые знания, которые затем закреплялись и переводились в практический план.</w:t>
      </w:r>
    </w:p>
    <w:p w:rsidR="00995D2F" w:rsidRPr="00E31EE8" w:rsidRDefault="00942EB4"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С</w:t>
      </w:r>
      <w:r w:rsidR="00995D2F" w:rsidRPr="00E31EE8">
        <w:rPr>
          <w:rFonts w:ascii="Times New Roman" w:hAnsi="Times New Roman"/>
          <w:sz w:val="28"/>
          <w:szCs w:val="28"/>
        </w:rPr>
        <w:t xml:space="preserve">вою творческую активность дети в полной мере </w:t>
      </w:r>
      <w:r w:rsidRPr="00E31EE8">
        <w:rPr>
          <w:rFonts w:ascii="Times New Roman" w:hAnsi="Times New Roman"/>
          <w:sz w:val="28"/>
          <w:szCs w:val="28"/>
        </w:rPr>
        <w:t>могут проявить</w:t>
      </w:r>
      <w:r w:rsidR="00995D2F" w:rsidRPr="00E31EE8">
        <w:rPr>
          <w:rFonts w:ascii="Times New Roman" w:hAnsi="Times New Roman"/>
          <w:sz w:val="28"/>
          <w:szCs w:val="28"/>
        </w:rPr>
        <w:t xml:space="preserve"> на занятиях в кружке «Радуга». </w:t>
      </w:r>
      <w:r w:rsidRPr="00E31EE8">
        <w:rPr>
          <w:rFonts w:ascii="Times New Roman" w:hAnsi="Times New Roman"/>
          <w:sz w:val="28"/>
          <w:szCs w:val="28"/>
        </w:rPr>
        <w:t>Мной</w:t>
      </w:r>
      <w:r w:rsidR="00995D2F" w:rsidRPr="00E31EE8">
        <w:rPr>
          <w:rFonts w:ascii="Times New Roman" w:hAnsi="Times New Roman"/>
          <w:sz w:val="28"/>
          <w:szCs w:val="28"/>
        </w:rPr>
        <w:t xml:space="preserve"> были разработаны занятия в кружке, охватывающие разнообразные виды нетрадиционных техник рисования</w:t>
      </w:r>
      <w:proofErr w:type="gramStart"/>
      <w:r w:rsidR="00995D2F" w:rsidRPr="00E31EE8">
        <w:rPr>
          <w:rFonts w:ascii="Times New Roman" w:hAnsi="Times New Roman"/>
          <w:sz w:val="28"/>
          <w:szCs w:val="28"/>
        </w:rPr>
        <w:t>.</w:t>
      </w:r>
      <w:proofErr w:type="gramEnd"/>
      <w:r w:rsidR="00995D2F" w:rsidRPr="00E31EE8">
        <w:rPr>
          <w:rFonts w:ascii="Times New Roman" w:hAnsi="Times New Roman"/>
          <w:sz w:val="28"/>
          <w:szCs w:val="28"/>
        </w:rPr>
        <w:t xml:space="preserve"> (</w:t>
      </w:r>
      <w:proofErr w:type="gramStart"/>
      <w:r w:rsidR="00995D2F" w:rsidRPr="00E31EE8">
        <w:rPr>
          <w:rFonts w:ascii="Times New Roman" w:hAnsi="Times New Roman"/>
          <w:sz w:val="28"/>
          <w:szCs w:val="28"/>
        </w:rPr>
        <w:t>п</w:t>
      </w:r>
      <w:proofErr w:type="gramEnd"/>
      <w:r w:rsidR="00995D2F" w:rsidRPr="00E31EE8">
        <w:rPr>
          <w:rFonts w:ascii="Times New Roman" w:hAnsi="Times New Roman"/>
          <w:sz w:val="28"/>
          <w:szCs w:val="28"/>
        </w:rPr>
        <w:t>риложение № 4).</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Реализация когнитивного компонента творческой активности обеспечивалась соблюдением системы мер:</w:t>
      </w:r>
    </w:p>
    <w:p w:rsidR="00995D2F" w:rsidRPr="00E31EE8" w:rsidRDefault="00995D2F" w:rsidP="00995D2F">
      <w:pPr>
        <w:pStyle w:val="a3"/>
        <w:numPr>
          <w:ilvl w:val="0"/>
          <w:numId w:val="20"/>
        </w:numPr>
        <w:shd w:val="clear" w:color="auto" w:fill="FFFFFF"/>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рациональным соотношением объяснительно-иллюстративных и исследовательских, эвристических методов обучения;</w:t>
      </w:r>
    </w:p>
    <w:p w:rsidR="00995D2F" w:rsidRPr="00E31EE8" w:rsidRDefault="00995D2F" w:rsidP="00995D2F">
      <w:pPr>
        <w:pStyle w:val="a3"/>
        <w:numPr>
          <w:ilvl w:val="0"/>
          <w:numId w:val="20"/>
        </w:numPr>
        <w:shd w:val="clear" w:color="auto" w:fill="FFFFFF"/>
        <w:tabs>
          <w:tab w:val="left" w:pos="414"/>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расширением кругозора детей за счет самостоятельного, творческого использования ими различных источников информации (книга, компьютер, телевизор, слово воспитателя и т.д.);</w:t>
      </w:r>
    </w:p>
    <w:p w:rsidR="00995D2F" w:rsidRPr="00E31EE8" w:rsidRDefault="00995D2F" w:rsidP="00995D2F">
      <w:pPr>
        <w:pStyle w:val="a3"/>
        <w:numPr>
          <w:ilvl w:val="0"/>
          <w:numId w:val="20"/>
        </w:numPr>
        <w:shd w:val="clear" w:color="auto" w:fill="FFFFFF"/>
        <w:tabs>
          <w:tab w:val="left" w:pos="255"/>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контролем усвоения сообщаемых дошкольникам знаний на каждом из этапов проводимых занятий;</w:t>
      </w:r>
    </w:p>
    <w:p w:rsidR="00995D2F" w:rsidRPr="00E31EE8" w:rsidRDefault="00995D2F" w:rsidP="00995D2F">
      <w:pPr>
        <w:pStyle w:val="a3"/>
        <w:numPr>
          <w:ilvl w:val="0"/>
          <w:numId w:val="20"/>
        </w:numPr>
        <w:shd w:val="clear" w:color="auto" w:fill="FFFFFF"/>
        <w:tabs>
          <w:tab w:val="left" w:pos="202"/>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 xml:space="preserve">использованием </w:t>
      </w:r>
      <w:proofErr w:type="spellStart"/>
      <w:r w:rsidRPr="00E31EE8">
        <w:rPr>
          <w:rFonts w:ascii="Times New Roman" w:hAnsi="Times New Roman"/>
          <w:sz w:val="28"/>
          <w:szCs w:val="28"/>
        </w:rPr>
        <w:t>тренинговых</w:t>
      </w:r>
      <w:proofErr w:type="spellEnd"/>
      <w:r w:rsidRPr="00E31EE8">
        <w:rPr>
          <w:rFonts w:ascii="Times New Roman" w:hAnsi="Times New Roman"/>
          <w:sz w:val="28"/>
          <w:szCs w:val="28"/>
        </w:rPr>
        <w:t xml:space="preserve"> заданий, направленных на повторение, закрепление ранее изученного материала;</w:t>
      </w:r>
    </w:p>
    <w:p w:rsidR="00995D2F" w:rsidRPr="00E31EE8" w:rsidRDefault="00995D2F" w:rsidP="00995D2F">
      <w:pPr>
        <w:pStyle w:val="a3"/>
        <w:numPr>
          <w:ilvl w:val="0"/>
          <w:numId w:val="20"/>
        </w:numPr>
        <w:shd w:val="clear" w:color="auto" w:fill="FFFFFF"/>
        <w:tabs>
          <w:tab w:val="left" w:pos="202"/>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приоритетным использованием интегративных принципов освоения предлагаемого содержания (интеграция с художественной литературой, игровой, театрализованной и др. видами детской деятельности);</w:t>
      </w:r>
    </w:p>
    <w:p w:rsidR="00995D2F" w:rsidRPr="00E31EE8" w:rsidRDefault="00995D2F" w:rsidP="00995D2F">
      <w:pPr>
        <w:pStyle w:val="a3"/>
        <w:numPr>
          <w:ilvl w:val="0"/>
          <w:numId w:val="20"/>
        </w:numPr>
        <w:shd w:val="clear" w:color="auto" w:fill="FFFFFF"/>
        <w:tabs>
          <w:tab w:val="left" w:pos="346"/>
        </w:tabs>
        <w:spacing w:after="0" w:line="240" w:lineRule="auto"/>
        <w:ind w:left="0" w:right="20" w:firstLine="567"/>
        <w:jc w:val="both"/>
        <w:rPr>
          <w:rFonts w:ascii="Times New Roman" w:hAnsi="Times New Roman"/>
          <w:sz w:val="28"/>
          <w:szCs w:val="28"/>
        </w:rPr>
      </w:pPr>
      <w:r w:rsidRPr="00E31EE8">
        <w:rPr>
          <w:rFonts w:ascii="Times New Roman" w:hAnsi="Times New Roman"/>
          <w:sz w:val="28"/>
          <w:szCs w:val="28"/>
        </w:rPr>
        <w:t>переносом усвоенных знаний и представлений, способов деятельности в творческий ручной труд.</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При формировании данного ком</w:t>
      </w:r>
      <w:r w:rsidR="008E4A76" w:rsidRPr="00E31EE8">
        <w:rPr>
          <w:rFonts w:ascii="Times New Roman" w:hAnsi="Times New Roman"/>
          <w:sz w:val="28"/>
          <w:szCs w:val="28"/>
        </w:rPr>
        <w:t>понента творческой активности я старала</w:t>
      </w:r>
      <w:r w:rsidRPr="00E31EE8">
        <w:rPr>
          <w:rFonts w:ascii="Times New Roman" w:hAnsi="Times New Roman"/>
          <w:sz w:val="28"/>
          <w:szCs w:val="28"/>
        </w:rPr>
        <w:t>сь уйти от сообщения детям знаний в готовом виде за счет привлечения их к самостоятельному, инициативному поиску информации. Этому способствовало решение дошкольниками «открытых» (дивергентных) задач, предполагающих возможность поиска и нахождения нескольких правильных от</w:t>
      </w:r>
      <w:r w:rsidR="008E4A76" w:rsidRPr="00E31EE8">
        <w:rPr>
          <w:rFonts w:ascii="Times New Roman" w:hAnsi="Times New Roman"/>
          <w:sz w:val="28"/>
          <w:szCs w:val="28"/>
        </w:rPr>
        <w:t>ветов. К дивергентным задачам относится</w:t>
      </w:r>
      <w:r w:rsidRPr="00E31EE8">
        <w:rPr>
          <w:rFonts w:ascii="Times New Roman" w:hAnsi="Times New Roman"/>
          <w:sz w:val="28"/>
          <w:szCs w:val="28"/>
        </w:rPr>
        <w:t xml:space="preserve"> отгадывание загадок, нахождение сходств и отличий между предметами, определение эксцентрических возможностей использования хорошо знакомого предмета, установление взаимосвязей между видовой принадлежностью материала и его особенностями в процессе проведения </w:t>
      </w:r>
      <w:r w:rsidRPr="00E31EE8">
        <w:rPr>
          <w:rFonts w:ascii="Times New Roman" w:hAnsi="Times New Roman"/>
          <w:sz w:val="28"/>
          <w:szCs w:val="28"/>
        </w:rPr>
        <w:lastRenderedPageBreak/>
        <w:t>совместных с педагогом элементарных опытов-экспериментов и пр. Главное, что необходимо помнить при организации работы по решению дошкольниками задач «открытого» типа: следует предоставить ребенку возможность для поиска «правильного» решения. В случае возникновения затруднения ему нужно дать дополнительное время для размышления, лишь косвенно поддерживая интерес к возникшей проблеме.</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Детям предлагалось выполнить такие задания, как «Что общего </w:t>
      </w:r>
      <w:proofErr w:type="gramStart"/>
      <w:r w:rsidRPr="00E31EE8">
        <w:rPr>
          <w:rFonts w:ascii="Times New Roman" w:hAnsi="Times New Roman"/>
          <w:sz w:val="28"/>
          <w:szCs w:val="28"/>
        </w:rPr>
        <w:t>между</w:t>
      </w:r>
      <w:proofErr w:type="gramEnd"/>
      <w:r w:rsidRPr="00E31EE8">
        <w:rPr>
          <w:rFonts w:ascii="Times New Roman" w:hAnsi="Times New Roman"/>
          <w:sz w:val="28"/>
          <w:szCs w:val="28"/>
        </w:rPr>
        <w:t>...?», «Где это можно применить,..?», «На что это похоже?», «Хорошо - плохо» и другие.</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Работа по развитию практико-ориентированного компонента творческой активности предполагала обучение детей технологиям и приемам работы с основными, доступными данному возрасту инструментами и приспособлениями (ножницы, карандаш, линейка, кисть, стека), материалами (ткань, нити, картон, бумага различных сортов и видов), вариантами отделки готового изделия (раскрашивание, аппликация и др.).</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Основными методами и приемами, используемыми при формировании у дошкольников данного компонента творческой активности, были: эвристическая беседа; инструктаж с пропущенным действием; тренировочные упражнения на </w:t>
      </w:r>
      <w:proofErr w:type="spellStart"/>
      <w:r w:rsidRPr="00E31EE8">
        <w:rPr>
          <w:rFonts w:ascii="Times New Roman" w:hAnsi="Times New Roman"/>
          <w:sz w:val="28"/>
          <w:szCs w:val="28"/>
        </w:rPr>
        <w:t>креативное</w:t>
      </w:r>
      <w:proofErr w:type="spellEnd"/>
      <w:r w:rsidRPr="00E31EE8">
        <w:rPr>
          <w:rFonts w:ascii="Times New Roman" w:hAnsi="Times New Roman"/>
          <w:sz w:val="28"/>
          <w:szCs w:val="28"/>
        </w:rPr>
        <w:t xml:space="preserve"> применение умений; решение дивергентных задач, проблемн</w:t>
      </w:r>
      <w:proofErr w:type="gramStart"/>
      <w:r w:rsidRPr="00E31EE8">
        <w:rPr>
          <w:rFonts w:ascii="Times New Roman" w:hAnsi="Times New Roman"/>
          <w:sz w:val="28"/>
          <w:szCs w:val="28"/>
        </w:rPr>
        <w:t>о-</w:t>
      </w:r>
      <w:proofErr w:type="gramEnd"/>
      <w:r w:rsidRPr="00E31EE8">
        <w:rPr>
          <w:rFonts w:ascii="Times New Roman" w:hAnsi="Times New Roman"/>
          <w:sz w:val="28"/>
          <w:szCs w:val="28"/>
        </w:rPr>
        <w:t xml:space="preserve"> практических ситуаций; вариативные задания на поиск рациональных способов действия; экспериментирование с художественными материалами и способами их обработки; выполнение интегративных творческих работ, их анализ и оценка; игровые задания с </w:t>
      </w:r>
      <w:proofErr w:type="spellStart"/>
      <w:r w:rsidRPr="00E31EE8">
        <w:rPr>
          <w:rFonts w:ascii="Times New Roman" w:hAnsi="Times New Roman"/>
          <w:sz w:val="28"/>
          <w:szCs w:val="28"/>
        </w:rPr>
        <w:t>креативной</w:t>
      </w:r>
      <w:proofErr w:type="spellEnd"/>
      <w:r w:rsidRPr="00E31EE8">
        <w:rPr>
          <w:rFonts w:ascii="Times New Roman" w:hAnsi="Times New Roman"/>
          <w:sz w:val="28"/>
          <w:szCs w:val="28"/>
        </w:rPr>
        <w:t xml:space="preserve"> динамикой, мозговой штурм при проектировании замысла.</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Место, роль, характер использования отдельных методов существенно менялся. Так, на начальном этапе приобщения дошкольников к творческой трудовой деятельности большое значение придавалось использованию развернутых объяснений, повторению с целью закрепления нового материала. На этапе самостоятельного применения имеющихся знаний, умений и навыков в практических обстоятельствах использовались вариативные творческие работы и задания.</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В процессе подготовки и выполнения тех или иных заданий, работ творческого характера дошкольникам давалась установка на выражение ими индивидуальности, самобытности, инициативы, свободы выбора. Для этого детям предъявлялись вопросы поискового характера, такие как: «Подумай, как выполнить данную работу, с чего ты начнешь?», «Какими инструментами будешь работать?», «Какие материалы и в каком количестве тебе понадобятся?», «Что можно предпринять, чтобы работа получилась неповторимой, оригинальной?», «Из какого еще материала можно изготовить это изделие, как его лучше оформить?» и т.д.</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Одним из основных условий развития творческой активности на занятиях кружка «Радуга» являлось создание ситуаций незавершенности, ориентирующих детей на поиск наибольшего количества конструктивных решений игровых проблемных ситуаций. Выполняя работу, дошкольники не получали готовых рецептов по воссозданию конкретного образа, повторению заранее заданной педагогом последовательности операций. Детям объяснялись только общие принципы работы, а способ решения поставленной задачи они находили сами. С этой целью широко использовался прием «оживления» (перевоплощения) исходной </w:t>
      </w:r>
      <w:r w:rsidRPr="00E31EE8">
        <w:rPr>
          <w:rFonts w:ascii="Times New Roman" w:hAnsi="Times New Roman"/>
          <w:sz w:val="28"/>
          <w:szCs w:val="28"/>
        </w:rPr>
        <w:lastRenderedPageBreak/>
        <w:t xml:space="preserve">детали. Детям были предложены задания </w:t>
      </w:r>
      <w:proofErr w:type="gramStart"/>
      <w:r w:rsidRPr="00E31EE8">
        <w:rPr>
          <w:rFonts w:ascii="Times New Roman" w:hAnsi="Times New Roman"/>
          <w:sz w:val="28"/>
          <w:szCs w:val="28"/>
        </w:rPr>
        <w:t>оживить</w:t>
      </w:r>
      <w:proofErr w:type="gramEnd"/>
      <w:r w:rsidRPr="00E31EE8">
        <w:rPr>
          <w:rFonts w:ascii="Times New Roman" w:hAnsi="Times New Roman"/>
          <w:sz w:val="28"/>
          <w:szCs w:val="28"/>
        </w:rPr>
        <w:t xml:space="preserve"> листик дерева, ватную палочку, трубочку и т.п. Данные задания были особенно популярны у старших дошкольников, так как позволяли им на одной основе создавать самые разные художественные образы.</w:t>
      </w:r>
    </w:p>
    <w:p w:rsidR="00995D2F" w:rsidRPr="00E31EE8" w:rsidRDefault="00995D2F" w:rsidP="00995D2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Постепенно дошкольники подводились от выполнения заданий по образцу к заданиям творческого характера, по собственному замыслу.</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Хотелось бы поделиться с коллегами опытом работы по данной теме и рассказать о некоторых нетрадиционных техниках рисования.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Рисование пальчиками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2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точка, короткая линия,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   Материалы: мисочки с гуашью, плотная бумага любого цвета, небольшие листы, салфетки. </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опускает в гуашь пальчик и наносит точки, пятнышки на бумагу. На каждый пальчик набирается краска разного цвета.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После работы пальчики вытираются салфеткой, затем гуашь легко смывается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Рисование ладошкой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2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цвет, фантастический силуэт.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широкие блюдечки с гуашью, кисть, плотная бумага любого цвета, листы большого формата, салфетки.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о   Способ получения изображения: ребёнок опускает в гуашь ладошку (всю кисть) или окрашивает её с помощью кисточки (с пяти лет) и делает отпечаток на бумаге.</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Рисуют и правой и левой руками, окрашенными разными цветами. После работы руки вытираются салфеткой, затем гуашь легко смывается.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Оттиск пробкой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3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мисочка, либо пластиковая коробочка, в которую вложена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штемпельная подушечка из тонкого поролона, пропитанного гуашью, плотная бумага любого цвета и размера, печатки из пробки.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Способ получения изображения: ребёнок прижимает пробку к </w:t>
      </w:r>
      <w:proofErr w:type="gramStart"/>
      <w:r w:rsidRPr="00E31EE8">
        <w:rPr>
          <w:rFonts w:ascii="Times New Roman" w:hAnsi="Times New Roman"/>
          <w:sz w:val="28"/>
          <w:szCs w:val="28"/>
        </w:rPr>
        <w:t>штемпельной</w:t>
      </w:r>
      <w:proofErr w:type="gramEnd"/>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подушке с краской и наносится оттиск на бумагу. Для получения другого цвета меняются и мисочка и пробка.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i/>
          <w:sz w:val="28"/>
          <w:szCs w:val="28"/>
        </w:rPr>
        <w:t>Оттиск печатками из картофеля</w:t>
      </w:r>
      <w:r w:rsidRPr="00E31EE8">
        <w:rPr>
          <w:rFonts w:ascii="Times New Roman" w:hAnsi="Times New Roman"/>
          <w:sz w:val="28"/>
          <w:szCs w:val="28"/>
        </w:rPr>
        <w:t xml:space="preserve"> (то же поролоном и пенопластом, возраст от 4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3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мисочка, либо пластиковая коробочка, в которую вложена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штемпельная подушечка из тонкого поролона, пропитанного гуашью, плотная бумага любого цвета и размера, печатки из картофеля. </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прижимает печатку к штемпельной подушке с краской и наносит оттиск на бумагу. Для получения другого цвета меняются и мисочка и печатка.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lastRenderedPageBreak/>
        <w:t>Оттиск смятой бумагой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4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блюдце, либо пластиковая коробочка, в которую вложена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штемпельная подушечка из тонкого поролона, пропитанного гуашью, плотная бумага любого цвета и размера, смятая бумага. </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sz w:val="28"/>
          <w:szCs w:val="28"/>
        </w:rPr>
        <w:t xml:space="preserve"> </w:t>
      </w:r>
      <w:r w:rsidRPr="00E31EE8">
        <w:rPr>
          <w:rFonts w:ascii="Times New Roman" w:hAnsi="Times New Roman"/>
          <w:i/>
          <w:sz w:val="28"/>
          <w:szCs w:val="28"/>
        </w:rPr>
        <w:t>Восковые мелки + акварель</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4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 линия.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восковые мелки, плотная белая бумага, акварель, кисти.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   Способ получения изображения: ребёнок рисует восковыми мелками на белой бумаге. Затем закрашивает лист акварелью в один или несколько цветов. Рисунок мелками остаётся </w:t>
      </w:r>
      <w:proofErr w:type="spellStart"/>
      <w:r w:rsidRPr="00E31EE8">
        <w:rPr>
          <w:rFonts w:ascii="Times New Roman" w:hAnsi="Times New Roman"/>
          <w:sz w:val="28"/>
          <w:szCs w:val="28"/>
        </w:rPr>
        <w:t>незакрашенным</w:t>
      </w:r>
      <w:proofErr w:type="spellEnd"/>
      <w:r w:rsidRPr="00E31EE8">
        <w:rPr>
          <w:rFonts w:ascii="Times New Roman" w:hAnsi="Times New Roman"/>
          <w:sz w:val="28"/>
          <w:szCs w:val="28"/>
        </w:rPr>
        <w:t>.</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Свеча + акварель</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4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свеча, плотная бумага, акварель, кисти.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рисует свечой на бумаге. Затем</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закрашивает лист акварелью в один или несколько цветов. Рисунок свечой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остаётся белым.</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Печать по трафарету</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фактура,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мисочка, либо пластиковая коробочка, в которую вложена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proofErr w:type="gramStart"/>
      <w:r w:rsidRPr="00E31EE8">
        <w:rPr>
          <w:rFonts w:ascii="Times New Roman" w:hAnsi="Times New Roman"/>
          <w:sz w:val="28"/>
          <w:szCs w:val="28"/>
        </w:rPr>
        <w:t xml:space="preserve">штемпельная подушечка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квадраты угла ниткой), трафареты из проолифленного </w:t>
      </w:r>
      <w:proofErr w:type="spellStart"/>
      <w:r w:rsidRPr="00E31EE8">
        <w:rPr>
          <w:rFonts w:ascii="Times New Roman" w:hAnsi="Times New Roman"/>
          <w:sz w:val="28"/>
          <w:szCs w:val="28"/>
        </w:rPr>
        <w:t>полукартона</w:t>
      </w:r>
      <w:proofErr w:type="spellEnd"/>
      <w:r w:rsidRPr="00E31EE8">
        <w:rPr>
          <w:rFonts w:ascii="Times New Roman" w:hAnsi="Times New Roman"/>
          <w:sz w:val="28"/>
          <w:szCs w:val="28"/>
        </w:rPr>
        <w:t xml:space="preserve"> либо прозрачной плёнки.</w:t>
      </w:r>
      <w:proofErr w:type="gramEnd"/>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Монотипия предметная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симметрия,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плотная бумага любого цвета, кисти, гуашь или акварель.</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i/>
          <w:sz w:val="28"/>
          <w:szCs w:val="28"/>
        </w:rPr>
        <w:t xml:space="preserve">Чёрно-белый </w:t>
      </w:r>
      <w:proofErr w:type="spellStart"/>
      <w:r w:rsidRPr="00E31EE8">
        <w:rPr>
          <w:rFonts w:ascii="Times New Roman" w:hAnsi="Times New Roman"/>
          <w:i/>
          <w:sz w:val="28"/>
          <w:szCs w:val="28"/>
        </w:rPr>
        <w:t>граттаж</w:t>
      </w:r>
      <w:proofErr w:type="spellEnd"/>
      <w:r w:rsidRPr="00E31EE8">
        <w:rPr>
          <w:rFonts w:ascii="Times New Roman" w:hAnsi="Times New Roman"/>
          <w:sz w:val="28"/>
          <w:szCs w:val="28"/>
        </w:rPr>
        <w:t xml:space="preserve"> (грунтованный лист)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lastRenderedPageBreak/>
        <w:t>о   Средства выразительности: линия, штрих, контраст.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   Материалы: </w:t>
      </w:r>
      <w:proofErr w:type="spellStart"/>
      <w:r w:rsidRPr="00E31EE8">
        <w:rPr>
          <w:rFonts w:ascii="Times New Roman" w:hAnsi="Times New Roman"/>
          <w:sz w:val="28"/>
          <w:szCs w:val="28"/>
        </w:rPr>
        <w:t>полукартон</w:t>
      </w:r>
      <w:proofErr w:type="spellEnd"/>
      <w:r w:rsidRPr="00E31EE8">
        <w:rPr>
          <w:rFonts w:ascii="Times New Roman" w:hAnsi="Times New Roman"/>
          <w:sz w:val="28"/>
          <w:szCs w:val="28"/>
        </w:rPr>
        <w:t>, либо плотная бумага белого цвета, свеча, широкая кисть, чёрная тушь, жидкое мыло (примерно одна капля на столовую ложку туши) или зубной порошок, мисочки для туши, палочка с заточенными концами.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натирает свечой лист так, чтобы он весь был покрыт слоем воска. Затем на него наносится тушь с жидким мылом, либо зубной порошок, в этом случае он заливается тушью без добавок. После высыхания палочкой процарапывается рисунок.</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proofErr w:type="spellStart"/>
      <w:r w:rsidRPr="00E31EE8">
        <w:rPr>
          <w:rFonts w:ascii="Times New Roman" w:hAnsi="Times New Roman"/>
          <w:i/>
          <w:sz w:val="28"/>
          <w:szCs w:val="28"/>
        </w:rPr>
        <w:t>Кляксография</w:t>
      </w:r>
      <w:proofErr w:type="spellEnd"/>
      <w:r w:rsidRPr="00E31EE8">
        <w:rPr>
          <w:rFonts w:ascii="Times New Roman" w:hAnsi="Times New Roman"/>
          <w:i/>
          <w:sz w:val="28"/>
          <w:szCs w:val="28"/>
        </w:rPr>
        <w:t xml:space="preserve"> обычная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Материалы: бумага, тушь либо жидко разведённая гуашь в мисочке, пластиковая ложечка. </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proofErr w:type="spellStart"/>
      <w:r w:rsidRPr="00E31EE8">
        <w:rPr>
          <w:rFonts w:ascii="Times New Roman" w:hAnsi="Times New Roman"/>
          <w:i/>
          <w:sz w:val="28"/>
          <w:szCs w:val="28"/>
        </w:rPr>
        <w:t>Кляксография</w:t>
      </w:r>
      <w:proofErr w:type="spellEnd"/>
      <w:r w:rsidRPr="00E31EE8">
        <w:rPr>
          <w:rFonts w:ascii="Times New Roman" w:hAnsi="Times New Roman"/>
          <w:i/>
          <w:sz w:val="28"/>
          <w:szCs w:val="28"/>
        </w:rPr>
        <w:t xml:space="preserve"> с трубочкой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бумага, тушь либо жидко разведённая гуашь в мисочке, пластиковая ложечка, трубочка (соломинка для напитков)</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зачерпывает пластиковой ложкой краску, выливает её на лист, делая небольшое пятно (капельку). Затем на это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proofErr w:type="spellStart"/>
      <w:r w:rsidRPr="00E31EE8">
        <w:rPr>
          <w:rFonts w:ascii="Times New Roman" w:hAnsi="Times New Roman"/>
          <w:i/>
          <w:sz w:val="28"/>
          <w:szCs w:val="28"/>
        </w:rPr>
        <w:t>Кляксография</w:t>
      </w:r>
      <w:proofErr w:type="spellEnd"/>
      <w:r w:rsidRPr="00E31EE8">
        <w:rPr>
          <w:rFonts w:ascii="Times New Roman" w:hAnsi="Times New Roman"/>
          <w:i/>
          <w:sz w:val="28"/>
          <w:szCs w:val="28"/>
        </w:rPr>
        <w:t xml:space="preserve"> с ниточкой</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бумага, тушь либо жидко разведённая гуашь в мисочке, пластиковая ложечка, ниточка средней толщины.</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опускает нитку в краску, отжимает её. Затем на лист бумаги выкладывает из нитки изображение, оставляя один её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proofErr w:type="spellStart"/>
      <w:r w:rsidRPr="00E31EE8">
        <w:rPr>
          <w:rFonts w:ascii="Times New Roman" w:hAnsi="Times New Roman"/>
          <w:i/>
          <w:sz w:val="28"/>
          <w:szCs w:val="28"/>
        </w:rPr>
        <w:t>Набрызг</w:t>
      </w:r>
      <w:proofErr w:type="spellEnd"/>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точка, фактура.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бумага, гуашь, жёсткая кисть, кусочек плотного картона либо пластика (5x5 см)</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о   Способ получения изображения: ребёнок набирает краску на кисть и ударяет кистью о картон, который держит над бумагой. Краска разбрызгивается на бумагу.</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lastRenderedPageBreak/>
        <w:t>Акварельные мелки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цвет, линия.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плотная бумага, акварельные мелки, губка, вода в блюдечке.</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смачивает бумагу водой с помощью губки, затем рисует на ней мелками. Можно использовать приёмы рисования торцом мелка и плашмя. При высыхании бумага снова смачивается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proofErr w:type="spellStart"/>
      <w:r w:rsidRPr="00E31EE8">
        <w:rPr>
          <w:rFonts w:ascii="Times New Roman" w:hAnsi="Times New Roman"/>
          <w:i/>
          <w:sz w:val="28"/>
          <w:szCs w:val="28"/>
        </w:rPr>
        <w:t>Тычкование</w:t>
      </w:r>
      <w:proofErr w:type="spellEnd"/>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5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фактура, объём.</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квадраты из цветной двухсторонней бумаги размером 2x2 см, журнальная и газетная бумага, карандаш, клей ПВА в мисочке, плотная бумага или цветной картон для основы.</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Способ получения изображения: ребёнок ставит тупой конец карандаша в середину квадратика из бумаги и заворачивает вращательным движением края квадрата на карандаш. Придерживая пальцем край квадрата, чтобы тот не соскользнул с карандаша, ребёнок опускает его в клей. Затем приклеивает квадратик на основу, прижимая его карандашом. Только после этого вытаскивает карандаш, а свёрнутый квадратик остаётся на бумаге. Процедура повторяется многократно, пока свёрнутыми квадратиками не заполнится желаемый объект пространства листа.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 xml:space="preserve">Цветной </w:t>
      </w:r>
      <w:proofErr w:type="spellStart"/>
      <w:r w:rsidRPr="00E31EE8">
        <w:rPr>
          <w:rFonts w:ascii="Times New Roman" w:hAnsi="Times New Roman"/>
          <w:i/>
          <w:sz w:val="28"/>
          <w:szCs w:val="28"/>
        </w:rPr>
        <w:t>граттаж</w:t>
      </w:r>
      <w:proofErr w:type="spellEnd"/>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6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линия, штрих, цвет.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   Способ получения изображения: ребёнок натирает свечой лист так, чтобы он весь был покрыт слоем воска. Затем лист закрашиваются гуашью, смешанной с жидким мылом. После высыхания палочкой процарапывается рисунок. Далее возможно </w:t>
      </w:r>
      <w:proofErr w:type="spellStart"/>
      <w:r w:rsidRPr="00E31EE8">
        <w:rPr>
          <w:rFonts w:ascii="Times New Roman" w:hAnsi="Times New Roman"/>
          <w:sz w:val="28"/>
          <w:szCs w:val="28"/>
        </w:rPr>
        <w:t>дорисовывание</w:t>
      </w:r>
      <w:proofErr w:type="spellEnd"/>
      <w:r w:rsidRPr="00E31EE8">
        <w:rPr>
          <w:rFonts w:ascii="Times New Roman" w:hAnsi="Times New Roman"/>
          <w:sz w:val="28"/>
          <w:szCs w:val="28"/>
        </w:rPr>
        <w:t xml:space="preserve"> недостающих деталей гуашью.</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i/>
          <w:sz w:val="28"/>
          <w:szCs w:val="28"/>
        </w:rPr>
      </w:pPr>
      <w:r w:rsidRPr="00E31EE8">
        <w:rPr>
          <w:rFonts w:ascii="Times New Roman" w:hAnsi="Times New Roman"/>
          <w:i/>
          <w:sz w:val="28"/>
          <w:szCs w:val="28"/>
        </w:rPr>
        <w:t>Монотипия пейзажная</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Возраст: от 6 лет</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Средства выразительности: пятно, тон, вертикальная симметрия, изображение пространства в композиции.</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о   Материалы: бумага, кисти, гуашь либо акварель, влажная губка, кафельная плитка.</w:t>
      </w:r>
    </w:p>
    <w:p w:rsidR="0053278F" w:rsidRPr="00E31EE8" w:rsidRDefault="0053278F" w:rsidP="0053278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о   Способ получения изображения: ребёнок складывает лист бумаги вдвое. На одной его половине рисуется пейзаж, на другой получается его отражение в озере, реке (отпечаток). Пейзаж выполняется быстро, чтобы краска не успела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w:t>
      </w:r>
      <w:proofErr w:type="gramStart"/>
      <w:r w:rsidRPr="00E31EE8">
        <w:rPr>
          <w:rFonts w:ascii="Times New Roman" w:hAnsi="Times New Roman"/>
          <w:sz w:val="28"/>
          <w:szCs w:val="28"/>
        </w:rPr>
        <w:t>последнюю</w:t>
      </w:r>
      <w:proofErr w:type="gramEnd"/>
      <w:r w:rsidRPr="00E31EE8">
        <w:rPr>
          <w:rFonts w:ascii="Times New Roman" w:hAnsi="Times New Roman"/>
          <w:sz w:val="28"/>
          <w:szCs w:val="28"/>
        </w:rPr>
        <w:t xml:space="preserve"> наносится рисунок краской, затем она накрывается листом бумаги. Пейзаж получается размытым.</w:t>
      </w:r>
    </w:p>
    <w:p w:rsidR="00984E41" w:rsidRPr="00E31EE8" w:rsidRDefault="00984E41" w:rsidP="005E5E5F">
      <w:pPr>
        <w:spacing w:after="120" w:line="240" w:lineRule="auto"/>
        <w:ind w:firstLine="540"/>
        <w:jc w:val="both"/>
        <w:rPr>
          <w:rFonts w:ascii="Times New Roman" w:hAnsi="Times New Roman"/>
          <w:sz w:val="28"/>
          <w:szCs w:val="28"/>
        </w:rPr>
      </w:pPr>
      <w:r w:rsidRPr="00E31EE8">
        <w:rPr>
          <w:rFonts w:ascii="Times New Roman" w:hAnsi="Times New Roman"/>
          <w:sz w:val="28"/>
          <w:szCs w:val="28"/>
        </w:rPr>
        <w:t xml:space="preserve">Необычные материалы и оригинальные техники привлекают детей тем, что здесь не присутствует слово «нельзя», можно </w:t>
      </w:r>
      <w:proofErr w:type="gramStart"/>
      <w:r w:rsidRPr="00E31EE8">
        <w:rPr>
          <w:rFonts w:ascii="Times New Roman" w:hAnsi="Times New Roman"/>
          <w:sz w:val="28"/>
          <w:szCs w:val="28"/>
        </w:rPr>
        <w:t>рисовать</w:t>
      </w:r>
      <w:proofErr w:type="gramEnd"/>
      <w:r w:rsidRPr="00E31EE8">
        <w:rPr>
          <w:rFonts w:ascii="Times New Roman" w:hAnsi="Times New Roman"/>
          <w:sz w:val="28"/>
          <w:szCs w:val="28"/>
        </w:rPr>
        <w:t xml:space="preserve"> чем хочешь и как хочешь и </w:t>
      </w:r>
      <w:r w:rsidRPr="00E31EE8">
        <w:rPr>
          <w:rFonts w:ascii="Times New Roman" w:hAnsi="Times New Roman"/>
          <w:sz w:val="28"/>
          <w:szCs w:val="28"/>
        </w:rPr>
        <w:lastRenderedPageBreak/>
        <w:t>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984E41" w:rsidRPr="00E31EE8" w:rsidRDefault="00984E41" w:rsidP="00D233DF">
      <w:pPr>
        <w:pStyle w:val="a3"/>
        <w:spacing w:line="240" w:lineRule="auto"/>
        <w:ind w:left="0"/>
        <w:jc w:val="center"/>
        <w:rPr>
          <w:rFonts w:ascii="Times New Roman" w:hAnsi="Times New Roman"/>
          <w:b/>
          <w:color w:val="FF0000"/>
          <w:sz w:val="48"/>
          <w:szCs w:val="48"/>
        </w:rPr>
      </w:pPr>
      <w:r w:rsidRPr="00E31EE8">
        <w:rPr>
          <w:rFonts w:ascii="Times New Roman" w:hAnsi="Times New Roman"/>
          <w:b/>
          <w:color w:val="FF0000"/>
          <w:sz w:val="48"/>
          <w:szCs w:val="48"/>
        </w:rPr>
        <w:t>Занятия по рисо</w:t>
      </w:r>
      <w:r w:rsidR="003B46A3" w:rsidRPr="00E31EE8">
        <w:rPr>
          <w:rFonts w:ascii="Times New Roman" w:hAnsi="Times New Roman"/>
          <w:b/>
          <w:color w:val="FF0000"/>
          <w:sz w:val="48"/>
          <w:szCs w:val="48"/>
        </w:rPr>
        <w:t>ванию нетрадиционными техниками</w:t>
      </w:r>
      <w:r w:rsidRPr="00E31EE8">
        <w:rPr>
          <w:rFonts w:ascii="Times New Roman" w:hAnsi="Times New Roman"/>
          <w:b/>
          <w:color w:val="FF0000"/>
          <w:sz w:val="48"/>
          <w:szCs w:val="48"/>
        </w:rPr>
        <w:t xml:space="preserve"> как</w:t>
      </w:r>
    </w:p>
    <w:p w:rsidR="00984E41" w:rsidRPr="00E31EE8" w:rsidRDefault="00984E41" w:rsidP="00D233DF">
      <w:pPr>
        <w:spacing w:line="240" w:lineRule="auto"/>
        <w:jc w:val="center"/>
        <w:rPr>
          <w:rFonts w:ascii="Times New Roman" w:hAnsi="Times New Roman"/>
          <w:b/>
          <w:color w:val="FF0000"/>
          <w:sz w:val="48"/>
          <w:szCs w:val="48"/>
        </w:rPr>
      </w:pPr>
      <w:r w:rsidRPr="00E31EE8">
        <w:rPr>
          <w:rFonts w:ascii="Times New Roman" w:hAnsi="Times New Roman"/>
          <w:b/>
          <w:color w:val="FF0000"/>
          <w:sz w:val="48"/>
          <w:szCs w:val="48"/>
        </w:rPr>
        <w:t>средство р</w:t>
      </w:r>
      <w:r w:rsidR="00D233DF" w:rsidRPr="00E31EE8">
        <w:rPr>
          <w:rFonts w:ascii="Times New Roman" w:hAnsi="Times New Roman"/>
          <w:b/>
          <w:color w:val="FF0000"/>
          <w:sz w:val="48"/>
          <w:szCs w:val="48"/>
        </w:rPr>
        <w:t>азвития творческих способностей</w:t>
      </w:r>
    </w:p>
    <w:p w:rsidR="00984E41" w:rsidRPr="00E31EE8" w:rsidRDefault="00984E41" w:rsidP="005E5E5F">
      <w:pPr>
        <w:spacing w:line="240" w:lineRule="auto"/>
        <w:jc w:val="both"/>
        <w:rPr>
          <w:rFonts w:ascii="Times New Roman" w:hAnsi="Times New Roman"/>
          <w:sz w:val="28"/>
          <w:szCs w:val="28"/>
        </w:rPr>
      </w:pPr>
      <w:r w:rsidRPr="00E31EE8">
        <w:rPr>
          <w:rFonts w:ascii="Times New Roman" w:hAnsi="Times New Roman"/>
          <w:sz w:val="28"/>
          <w:szCs w:val="28"/>
        </w:rPr>
        <w:t>Опыт показывает, что одно из наиболее важных условий успешного развития детского художественного творчества - разнообразие и вариативность работы с детьми на занятиях. 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чтобы всякий раз воспитатель создавал новую ситуацию так, чтобы дети, с одной стороны, могли применить усвоенные ранее знания, навыки, умения, с другой - искали новые решения, творческие подходы. Именно это вызывает у ребенка положительные эмоции, радостное удивление, желание созидательно трудиться. Т.С. Комарова указывает: «Однако внести разнообразие во все моменты работы и в свободную детскую деятельность, придумывать множество вариантов занятий по темам воспитателям зачастую трудно. Рисование, лепка, аппликация как виды художественно-творческой деятельности не терпят шаблона, стереотипности, раз и навсегда установленных правил, а между тем на практике мы часто сталкиваемся именно с таким положением («Дерево рисуется снизу вверх, потому что оно так растет, а домик вот так» и т.п.)».</w:t>
      </w:r>
      <w:r w:rsidR="0085148B" w:rsidRPr="00E31EE8">
        <w:rPr>
          <w:rFonts w:ascii="Times New Roman" w:hAnsi="Times New Roman"/>
          <w:sz w:val="28"/>
          <w:szCs w:val="28"/>
        </w:rPr>
        <w:t xml:space="preserve"> </w:t>
      </w:r>
      <w:r w:rsidRPr="00E31EE8">
        <w:rPr>
          <w:rFonts w:ascii="Times New Roman" w:hAnsi="Times New Roman"/>
          <w:sz w:val="28"/>
          <w:szCs w:val="28"/>
        </w:rPr>
        <w:t xml:space="preserve">Чтобы у детей не создавалось шаблона (рисовать только на альбомном листе), листы бумаги могут быть разной формы: в форме круга (тарелочка, блюдце, салфеточка), квадрата (платочек, коробочка). Постепенно малыш начинает понимать, что для рисунка можно выбрать любой листок: это определяется тем, что предстоит изображать.  </w:t>
      </w:r>
    </w:p>
    <w:p w:rsidR="00984E41" w:rsidRPr="00E31EE8" w:rsidRDefault="00984E41" w:rsidP="005E5E5F">
      <w:pPr>
        <w:spacing w:line="240" w:lineRule="auto"/>
        <w:jc w:val="both"/>
        <w:rPr>
          <w:rFonts w:ascii="Times New Roman" w:hAnsi="Times New Roman"/>
          <w:sz w:val="28"/>
          <w:szCs w:val="28"/>
        </w:rPr>
      </w:pPr>
      <w:r w:rsidRPr="00E31EE8">
        <w:rPr>
          <w:rFonts w:ascii="Times New Roman" w:hAnsi="Times New Roman"/>
          <w:sz w:val="28"/>
          <w:szCs w:val="28"/>
        </w:rPr>
        <w:t>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станут развиваться детские художественные способности.</w:t>
      </w:r>
    </w:p>
    <w:p w:rsidR="0024761D" w:rsidRPr="00E31EE8" w:rsidRDefault="0024761D" w:rsidP="005E5E5F">
      <w:pPr>
        <w:spacing w:line="240" w:lineRule="auto"/>
        <w:jc w:val="both"/>
        <w:rPr>
          <w:rFonts w:ascii="Times New Roman" w:hAnsi="Times New Roman"/>
          <w:sz w:val="28"/>
          <w:szCs w:val="28"/>
        </w:rPr>
      </w:pPr>
      <w:r w:rsidRPr="00E31EE8">
        <w:rPr>
          <w:rFonts w:ascii="Times New Roman" w:hAnsi="Times New Roman"/>
          <w:sz w:val="28"/>
          <w:szCs w:val="28"/>
        </w:rPr>
        <w:t xml:space="preserve">Данный проект размещен на сайте МБДОУ №175  в разделе </w:t>
      </w:r>
      <w:r w:rsidR="00E31EE8">
        <w:rPr>
          <w:rFonts w:ascii="Times New Roman" w:hAnsi="Times New Roman"/>
          <w:sz w:val="28"/>
          <w:szCs w:val="28"/>
        </w:rPr>
        <w:t>«</w:t>
      </w:r>
      <w:r w:rsidRPr="00E31EE8">
        <w:rPr>
          <w:rFonts w:ascii="Times New Roman" w:hAnsi="Times New Roman"/>
          <w:sz w:val="28"/>
          <w:szCs w:val="28"/>
        </w:rPr>
        <w:t>проекты</w:t>
      </w:r>
      <w:r w:rsidR="00E31EE8">
        <w:rPr>
          <w:rFonts w:ascii="Times New Roman" w:hAnsi="Times New Roman"/>
          <w:sz w:val="28"/>
          <w:szCs w:val="28"/>
        </w:rPr>
        <w:t xml:space="preserve">» </w:t>
      </w:r>
      <w:r w:rsidR="00E31EE8" w:rsidRPr="00E31EE8">
        <w:rPr>
          <w:rFonts w:ascii="Times New Roman" w:hAnsi="Times New Roman"/>
          <w:color w:val="FF0000"/>
          <w:sz w:val="28"/>
          <w:szCs w:val="28"/>
        </w:rPr>
        <w:t>http://175.tvoysadik.ru/?category=30&amp;class=text_projects&amp;id=4</w:t>
      </w:r>
      <w:r w:rsidR="00A63B62">
        <w:rPr>
          <w:rFonts w:ascii="Times New Roman" w:hAnsi="Times New Roman"/>
          <w:sz w:val="28"/>
          <w:szCs w:val="28"/>
        </w:rPr>
        <w:t>.</w:t>
      </w:r>
      <w:r w:rsidR="00A63B62">
        <w:rPr>
          <w:rFonts w:ascii="Times New Roman" w:hAnsi="Times New Roman"/>
          <w:sz w:val="28"/>
          <w:szCs w:val="28"/>
        </w:rPr>
        <w:br/>
      </w:r>
      <w:r w:rsidRPr="00E31EE8">
        <w:rPr>
          <w:rFonts w:ascii="Times New Roman" w:hAnsi="Times New Roman"/>
          <w:sz w:val="28"/>
          <w:szCs w:val="28"/>
        </w:rPr>
        <w:t xml:space="preserve">Фоторепортаж можно посмотреть в разделе </w:t>
      </w:r>
      <w:r w:rsidR="00E31EE8">
        <w:rPr>
          <w:rFonts w:ascii="Times New Roman" w:hAnsi="Times New Roman"/>
          <w:sz w:val="28"/>
          <w:szCs w:val="28"/>
        </w:rPr>
        <w:t>«</w:t>
      </w:r>
      <w:r w:rsidRPr="00E31EE8">
        <w:rPr>
          <w:rFonts w:ascii="Times New Roman" w:hAnsi="Times New Roman"/>
          <w:sz w:val="28"/>
          <w:szCs w:val="28"/>
        </w:rPr>
        <w:t>фотоальбомы</w:t>
      </w:r>
      <w:r w:rsidR="00A63B62">
        <w:rPr>
          <w:rFonts w:ascii="Times New Roman" w:hAnsi="Times New Roman"/>
          <w:sz w:val="28"/>
          <w:szCs w:val="28"/>
        </w:rPr>
        <w:t>»</w:t>
      </w:r>
      <w:r w:rsidR="00A63B62">
        <w:rPr>
          <w:rFonts w:ascii="Times New Roman" w:hAnsi="Times New Roman"/>
          <w:sz w:val="28"/>
          <w:szCs w:val="28"/>
        </w:rPr>
        <w:br/>
      </w:r>
      <w:r w:rsidR="00A63B62" w:rsidRPr="00A63B62">
        <w:rPr>
          <w:rFonts w:ascii="Times New Roman" w:hAnsi="Times New Roman"/>
          <w:color w:val="FF0000"/>
          <w:sz w:val="28"/>
          <w:szCs w:val="28"/>
        </w:rPr>
        <w:t>http://175.tvoysadik.ru/?category=33&amp;class=photoalbums&amp;id=18</w:t>
      </w:r>
      <w:r w:rsidRPr="00E31EE8">
        <w:rPr>
          <w:rFonts w:ascii="Times New Roman" w:hAnsi="Times New Roman"/>
          <w:sz w:val="28"/>
          <w:szCs w:val="28"/>
        </w:rPr>
        <w:t>.</w:t>
      </w:r>
    </w:p>
    <w:p w:rsidR="00C8772C" w:rsidRPr="00E31EE8" w:rsidRDefault="0024761D" w:rsidP="00C8772C">
      <w:pPr>
        <w:spacing w:line="240" w:lineRule="auto"/>
        <w:jc w:val="both"/>
        <w:rPr>
          <w:rFonts w:ascii="Times New Roman" w:hAnsi="Times New Roman"/>
          <w:sz w:val="28"/>
          <w:szCs w:val="28"/>
        </w:rPr>
      </w:pPr>
      <w:r w:rsidRPr="00E31EE8">
        <w:rPr>
          <w:rFonts w:ascii="Times New Roman" w:hAnsi="Times New Roman"/>
          <w:sz w:val="28"/>
          <w:szCs w:val="28"/>
        </w:rPr>
        <w:t xml:space="preserve">Проект рассчитан на детей старшего дошкольного возраста. Работу предпочтительней проводить с группой 20-25 </w:t>
      </w:r>
      <w:r w:rsidR="00C8772C" w:rsidRPr="00E31EE8">
        <w:rPr>
          <w:rFonts w:ascii="Times New Roman" w:hAnsi="Times New Roman"/>
          <w:sz w:val="28"/>
          <w:szCs w:val="28"/>
        </w:rPr>
        <w:t>человек. Социальный статус значения не имеет.</w:t>
      </w:r>
    </w:p>
    <w:p w:rsidR="00C443C6" w:rsidRPr="00E31EE8" w:rsidRDefault="00C443C6" w:rsidP="00C8772C">
      <w:pPr>
        <w:spacing w:line="240" w:lineRule="auto"/>
        <w:jc w:val="center"/>
        <w:rPr>
          <w:rFonts w:ascii="Times New Roman" w:hAnsi="Times New Roman"/>
          <w:b/>
          <w:color w:val="FF0000"/>
          <w:sz w:val="48"/>
          <w:szCs w:val="48"/>
        </w:rPr>
      </w:pPr>
      <w:r w:rsidRPr="00E31EE8">
        <w:rPr>
          <w:rFonts w:ascii="Times New Roman" w:hAnsi="Times New Roman"/>
          <w:b/>
          <w:color w:val="FF0000"/>
          <w:sz w:val="48"/>
          <w:szCs w:val="48"/>
        </w:rPr>
        <w:lastRenderedPageBreak/>
        <w:t>Результаты проекта</w:t>
      </w:r>
    </w:p>
    <w:p w:rsidR="00C443C6" w:rsidRPr="00E31EE8" w:rsidRDefault="00C443C6" w:rsidP="00C443C6">
      <w:pPr>
        <w:shd w:val="clear" w:color="auto" w:fill="FFFFFF"/>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 xml:space="preserve">Результатом работы над проектом явилось повышение творческого потенциала дошкольников. Воспитанники стали эмоциональнее откликаться на красоту природы, одежды, помещений, проявлять более устойчивый интерес к </w:t>
      </w:r>
      <w:proofErr w:type="spellStart"/>
      <w:proofErr w:type="gramStart"/>
      <w:r w:rsidRPr="00E31EE8">
        <w:rPr>
          <w:rFonts w:ascii="Times New Roman" w:hAnsi="Times New Roman"/>
          <w:sz w:val="28"/>
          <w:szCs w:val="28"/>
        </w:rPr>
        <w:t>дизайн-искусству</w:t>
      </w:r>
      <w:proofErr w:type="spellEnd"/>
      <w:proofErr w:type="gramEnd"/>
      <w:r w:rsidRPr="00E31EE8">
        <w:rPr>
          <w:rFonts w:ascii="Times New Roman" w:hAnsi="Times New Roman"/>
          <w:sz w:val="28"/>
          <w:szCs w:val="28"/>
        </w:rPr>
        <w:t>, повысилась их творческая активность, инициативность и художественная самостоятельность. Дети научились задумывать образ, искать средства воплощения, продумывать последовательность своей работы и добиваться результата. У детей также пробудились чувства творческого удовлетворения. В сотрудничестве с другими детьми стала ярче выступать индивидуальность каждого ребенка, особенности творческого почерка, техник исполнения. Художественные эмоции и интересы, возникающие в процессе продуктивной поисковой деятельности, способствовали успешному формированию у детей творческого мышления. В живом общении с искусством они научились создавать и использовать в оформлении детские рукописные книги; макеты; аранжировки из разных материалов; атрибуты для игр и спектаклей, праздничных утренников; благоустраивать интерьер. Воспитанники – активные участники и призёры конкурсов и выставок детского художественного творчества. Таким образом, потребность общества в личности нового типа – творчески активной и свободно мыслящей – постоянно возрастает по мере совершенствования социально-экономических и культурных условий нашей жизни. Эту потребность можно реализовать через занятия нетрадиционными техниками именно в дошкольном возрасте. Поэтому в своей работе я обращаюсь к этим видам детского изобразительного творчества. Введение этой деятельности в жизнь детей дошкольного возраста способствует развитию всех сторон личности ребенка, в том числе и развитию художественного творчества.</w:t>
      </w:r>
    </w:p>
    <w:p w:rsidR="00E6280F" w:rsidRPr="00E31EE8" w:rsidRDefault="00E6280F" w:rsidP="00E6280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Эффекти</w:t>
      </w:r>
      <w:r w:rsidR="00C8772C" w:rsidRPr="00E31EE8">
        <w:rPr>
          <w:rFonts w:ascii="Times New Roman" w:hAnsi="Times New Roman"/>
          <w:sz w:val="28"/>
          <w:szCs w:val="28"/>
        </w:rPr>
        <w:t>вность разработанной методики была оценена</w:t>
      </w:r>
      <w:r w:rsidRPr="00E31EE8">
        <w:rPr>
          <w:rFonts w:ascii="Times New Roman" w:hAnsi="Times New Roman"/>
          <w:sz w:val="28"/>
          <w:szCs w:val="28"/>
        </w:rPr>
        <w:t xml:space="preserve"> на контрольном этапе (использовались те же задания, что и на этапе констатации</w:t>
      </w:r>
      <w:r w:rsidR="00C8772C" w:rsidRPr="00E31EE8">
        <w:rPr>
          <w:rFonts w:ascii="Times New Roman" w:hAnsi="Times New Roman"/>
          <w:sz w:val="28"/>
          <w:szCs w:val="28"/>
        </w:rPr>
        <w:t xml:space="preserve"> </w:t>
      </w:r>
      <w:proofErr w:type="gramStart"/>
      <w:r w:rsidR="00C8772C" w:rsidRPr="00E31EE8">
        <w:rPr>
          <w:rFonts w:ascii="Times New Roman" w:hAnsi="Times New Roman"/>
          <w:sz w:val="28"/>
          <w:szCs w:val="28"/>
        </w:rPr>
        <w:t>см</w:t>
      </w:r>
      <w:proofErr w:type="gramEnd"/>
      <w:r w:rsidR="00C8772C" w:rsidRPr="00E31EE8">
        <w:rPr>
          <w:rFonts w:ascii="Times New Roman" w:hAnsi="Times New Roman"/>
          <w:sz w:val="28"/>
          <w:szCs w:val="28"/>
        </w:rPr>
        <w:t>. приложение 1.)</w:t>
      </w:r>
    </w:p>
    <w:p w:rsidR="00E6280F" w:rsidRPr="00E31EE8" w:rsidRDefault="00E6280F" w:rsidP="00E6280F">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Было установлено, что </w:t>
      </w:r>
      <w:proofErr w:type="gramStart"/>
      <w:r w:rsidRPr="00E31EE8">
        <w:rPr>
          <w:rFonts w:ascii="Times New Roman" w:hAnsi="Times New Roman"/>
          <w:sz w:val="28"/>
          <w:szCs w:val="28"/>
        </w:rPr>
        <w:t>большинство детей теперь характеризуется высоким</w:t>
      </w:r>
      <w:proofErr w:type="gramEnd"/>
      <w:r w:rsidRPr="00E31EE8">
        <w:rPr>
          <w:rFonts w:ascii="Times New Roman" w:hAnsi="Times New Roman"/>
          <w:sz w:val="28"/>
          <w:szCs w:val="28"/>
        </w:rPr>
        <w:t xml:space="preserve"> (57%) и средним (31%) уровнями развития творческой активности, низкий уровень составляет лишь 2%</w:t>
      </w:r>
    </w:p>
    <w:p w:rsidR="00E6280F" w:rsidRPr="00E31EE8" w:rsidRDefault="00E6280F" w:rsidP="00E6280F">
      <w:pPr>
        <w:shd w:val="clear" w:color="auto" w:fill="FFFFFF"/>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Результаты констатирующего этапа представлены в приложении № 2</w:t>
      </w:r>
      <w:r w:rsidR="00C8772C" w:rsidRPr="00E31EE8">
        <w:rPr>
          <w:rFonts w:ascii="Times New Roman" w:hAnsi="Times New Roman"/>
          <w:sz w:val="28"/>
          <w:szCs w:val="28"/>
        </w:rPr>
        <w:t>.</w:t>
      </w:r>
    </w:p>
    <w:p w:rsidR="00E6280F" w:rsidRPr="00E31EE8" w:rsidRDefault="00E6280F" w:rsidP="00E6280F">
      <w:pPr>
        <w:shd w:val="clear" w:color="auto" w:fill="FFFFFF"/>
        <w:spacing w:after="0" w:line="240" w:lineRule="auto"/>
        <w:ind w:firstLine="567"/>
        <w:contextualSpacing/>
        <w:jc w:val="both"/>
        <w:rPr>
          <w:rFonts w:ascii="Times New Roman" w:hAnsi="Times New Roman"/>
          <w:sz w:val="28"/>
          <w:szCs w:val="28"/>
        </w:rPr>
      </w:pPr>
      <w:r w:rsidRPr="00E31EE8">
        <w:rPr>
          <w:rFonts w:ascii="Times New Roman" w:hAnsi="Times New Roman"/>
          <w:sz w:val="28"/>
          <w:szCs w:val="28"/>
        </w:rPr>
        <w:t>Результаты контрольного этапа представлены в приложении № 3.</w:t>
      </w:r>
    </w:p>
    <w:p w:rsidR="001E799A" w:rsidRPr="001B58A6" w:rsidRDefault="009971DF" w:rsidP="001E799A">
      <w:pPr>
        <w:shd w:val="clear" w:color="auto" w:fill="FFFFFF"/>
        <w:spacing w:after="0" w:line="240" w:lineRule="auto"/>
        <w:ind w:right="20" w:firstLine="567"/>
        <w:contextualSpacing/>
        <w:jc w:val="center"/>
        <w:rPr>
          <w:rFonts w:ascii="Times New Roman" w:hAnsi="Times New Roman"/>
          <w:b/>
          <w:color w:val="FF0000"/>
          <w:sz w:val="48"/>
          <w:szCs w:val="48"/>
        </w:rPr>
      </w:pPr>
      <w:r w:rsidRPr="001B58A6">
        <w:rPr>
          <w:rFonts w:ascii="Times New Roman" w:hAnsi="Times New Roman"/>
          <w:b/>
          <w:color w:val="FF0000"/>
          <w:sz w:val="48"/>
          <w:szCs w:val="48"/>
        </w:rPr>
        <w:t>Перспективность нетрадиционных техник рисования в детском саду</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На сегодняшний день активно обращается внимание на новые направления художественного воспитания детей дошкольного возраста – </w:t>
      </w:r>
      <w:proofErr w:type="spellStart"/>
      <w:r w:rsidRPr="00E31EE8">
        <w:rPr>
          <w:rFonts w:ascii="Times New Roman" w:hAnsi="Times New Roman"/>
          <w:sz w:val="28"/>
          <w:szCs w:val="28"/>
        </w:rPr>
        <w:t>изонить</w:t>
      </w:r>
      <w:proofErr w:type="spellEnd"/>
      <w:r w:rsidRPr="00E31EE8">
        <w:rPr>
          <w:rFonts w:ascii="Times New Roman" w:hAnsi="Times New Roman"/>
          <w:sz w:val="28"/>
          <w:szCs w:val="28"/>
        </w:rPr>
        <w:t xml:space="preserve">, </w:t>
      </w:r>
      <w:proofErr w:type="spellStart"/>
      <w:r w:rsidRPr="00E31EE8">
        <w:rPr>
          <w:rFonts w:ascii="Times New Roman" w:hAnsi="Times New Roman"/>
          <w:sz w:val="28"/>
          <w:szCs w:val="28"/>
        </w:rPr>
        <w:t>декупаж</w:t>
      </w:r>
      <w:proofErr w:type="spellEnd"/>
      <w:r w:rsidRPr="00E31EE8">
        <w:rPr>
          <w:rFonts w:ascii="Times New Roman" w:hAnsi="Times New Roman"/>
          <w:sz w:val="28"/>
          <w:szCs w:val="28"/>
        </w:rPr>
        <w:t>, которые дают широкий простор детскому творчеству.</w:t>
      </w:r>
      <w:r w:rsidR="00AA6457">
        <w:rPr>
          <w:rFonts w:ascii="Times New Roman" w:hAnsi="Times New Roman"/>
          <w:sz w:val="28"/>
          <w:szCs w:val="28"/>
        </w:rPr>
        <w:t xml:space="preserve"> </w:t>
      </w:r>
      <w:r w:rsidRPr="00E31EE8">
        <w:rPr>
          <w:rFonts w:ascii="Times New Roman" w:hAnsi="Times New Roman"/>
          <w:sz w:val="28"/>
          <w:szCs w:val="28"/>
        </w:rPr>
        <w:t xml:space="preserve"> Реализация этих направлений требует обращения к </w:t>
      </w:r>
      <w:proofErr w:type="spellStart"/>
      <w:r w:rsidRPr="00E31EE8">
        <w:rPr>
          <w:rFonts w:ascii="Times New Roman" w:hAnsi="Times New Roman"/>
          <w:sz w:val="28"/>
          <w:szCs w:val="28"/>
        </w:rPr>
        <w:t>общеразвивающим</w:t>
      </w:r>
      <w:proofErr w:type="spellEnd"/>
      <w:r w:rsidRPr="00E31EE8">
        <w:rPr>
          <w:rFonts w:ascii="Times New Roman" w:hAnsi="Times New Roman"/>
          <w:sz w:val="28"/>
          <w:szCs w:val="28"/>
        </w:rPr>
        <w:t xml:space="preserve"> педагогическим системам интегрированного типа. Эта деятельность нова и мало изучена, но она обладает несомненным развивающим потенциалом для всех сфер личности. Введение этой деятельности в образовательный процесс обусловлено также возросшими культурными потребностями людей в современном мире, возможностями детей, а также концепцией дошкольного образования, которая заявляет в качестве </w:t>
      </w:r>
      <w:r w:rsidRPr="00E31EE8">
        <w:rPr>
          <w:rFonts w:ascii="Times New Roman" w:hAnsi="Times New Roman"/>
          <w:sz w:val="28"/>
          <w:szCs w:val="28"/>
        </w:rPr>
        <w:lastRenderedPageBreak/>
        <w:t>важнейшей основы реализации программного содержания развивающую предметную среду детской деятельности – как систему материальных объектов, функционально моделирующих содержание физического и духовного развития ребенка. Дети учатся сравнивать различные материалы между собой, находить общее и различия, создавать поделки одних и тех же предметов из бумаги, ткани, листьев, коробок, бутылок и т.д. Создание поделок доставляет детям огромное наслаждение, когда они удаются и великое огорчение, если образ не получился. В то же время воспитывается у ребенка стремление добиваться положительного результата. Необходимо заметить тот факт, что дети бережно обращаются с игрушками, выполненными своими руками, не ломают их, не позволяют другим испортить поделку.</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При  развитии творческих способностей детей посредством нетрадиционных техник рисования ставятся следующие задачи:</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1. развивать эстетическое восприятие мира, природы, художественного творчества взрослых и детей;</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2. развивать воображение детей, поддерживая проявления их фантазии, смелости в изложении собственных замыслов;</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3. привлекать детей к работе с разнообразными материалами; </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4. Воспитание трудолюбия, аккуратности, желание доводить начатое дело до конца; </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5. Обучение детей элементам </w:t>
      </w:r>
      <w:proofErr w:type="spellStart"/>
      <w:proofErr w:type="gramStart"/>
      <w:r w:rsidRPr="00E31EE8">
        <w:rPr>
          <w:rFonts w:ascii="Times New Roman" w:hAnsi="Times New Roman"/>
          <w:sz w:val="28"/>
          <w:szCs w:val="28"/>
        </w:rPr>
        <w:t>дизайн-деятельности</w:t>
      </w:r>
      <w:proofErr w:type="spellEnd"/>
      <w:proofErr w:type="gramEnd"/>
      <w:r w:rsidRPr="00E31EE8">
        <w:rPr>
          <w:rFonts w:ascii="Times New Roman" w:hAnsi="Times New Roman"/>
          <w:sz w:val="28"/>
          <w:szCs w:val="28"/>
        </w:rPr>
        <w:t>.</w:t>
      </w:r>
    </w:p>
    <w:p w:rsidR="001E799A" w:rsidRPr="00E31EE8" w:rsidRDefault="001E799A" w:rsidP="001E799A">
      <w:pPr>
        <w:shd w:val="clear" w:color="auto" w:fill="FFFFFF"/>
        <w:spacing w:after="0" w:line="240" w:lineRule="auto"/>
        <w:ind w:right="20" w:firstLine="567"/>
        <w:contextualSpacing/>
        <w:jc w:val="both"/>
        <w:rPr>
          <w:rFonts w:ascii="Times New Roman" w:hAnsi="Times New Roman"/>
          <w:sz w:val="28"/>
          <w:szCs w:val="28"/>
        </w:rPr>
      </w:pPr>
      <w:r w:rsidRPr="00E31EE8">
        <w:rPr>
          <w:rFonts w:ascii="Times New Roman" w:hAnsi="Times New Roman"/>
          <w:sz w:val="28"/>
          <w:szCs w:val="28"/>
        </w:rPr>
        <w:t xml:space="preserve"> 6. Повысить уровень компетентности родителей в вопросах развития творческих способностей дошкольников.</w:t>
      </w:r>
    </w:p>
    <w:p w:rsidR="00C8772C" w:rsidRPr="00E31EE8" w:rsidRDefault="00C443C6" w:rsidP="00C8772C">
      <w:pPr>
        <w:spacing w:line="240" w:lineRule="auto"/>
        <w:ind w:left="-284" w:firstLine="284"/>
        <w:jc w:val="both"/>
        <w:rPr>
          <w:rFonts w:ascii="Times New Roman" w:hAnsi="Times New Roman"/>
          <w:sz w:val="28"/>
          <w:szCs w:val="28"/>
        </w:rPr>
      </w:pPr>
      <w:r w:rsidRPr="00E31EE8">
        <w:rPr>
          <w:rFonts w:ascii="Times New Roman" w:hAnsi="Times New Roman"/>
          <w:sz w:val="28"/>
          <w:szCs w:val="28"/>
        </w:rPr>
        <w:t xml:space="preserve">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w:t>
      </w:r>
      <w:r w:rsidR="00C8772C" w:rsidRPr="00E31EE8">
        <w:rPr>
          <w:rFonts w:ascii="Times New Roman" w:hAnsi="Times New Roman"/>
          <w:sz w:val="28"/>
          <w:szCs w:val="28"/>
        </w:rPr>
        <w:t xml:space="preserve"> и приносить радость людям.</w:t>
      </w:r>
    </w:p>
    <w:p w:rsidR="00984E41" w:rsidRPr="00A278FB" w:rsidRDefault="00C8772C" w:rsidP="00984E41">
      <w:pPr>
        <w:jc w:val="center"/>
        <w:rPr>
          <w:rFonts w:ascii="Times New Roman" w:hAnsi="Times New Roman"/>
          <w:b/>
          <w:color w:val="FF0000"/>
          <w:sz w:val="48"/>
          <w:szCs w:val="48"/>
        </w:rPr>
      </w:pPr>
      <w:r>
        <w:rPr>
          <w:rFonts w:ascii="Times New Roman" w:hAnsi="Times New Roman"/>
          <w:b/>
          <w:color w:val="FF0000"/>
          <w:sz w:val="48"/>
          <w:szCs w:val="48"/>
        </w:rPr>
        <w:t>С</w:t>
      </w:r>
      <w:r w:rsidR="00984E41" w:rsidRPr="00A278FB">
        <w:rPr>
          <w:rFonts w:ascii="Times New Roman" w:hAnsi="Times New Roman"/>
          <w:b/>
          <w:color w:val="FF0000"/>
          <w:sz w:val="48"/>
          <w:szCs w:val="48"/>
        </w:rPr>
        <w:t>писок литературы</w:t>
      </w:r>
      <w:r w:rsidR="003A6C7A">
        <w:rPr>
          <w:rFonts w:ascii="Times New Roman" w:hAnsi="Times New Roman"/>
          <w:b/>
          <w:color w:val="FF0000"/>
          <w:sz w:val="48"/>
          <w:szCs w:val="48"/>
        </w:rPr>
        <w:t xml:space="preserve"> (ресурсы)</w:t>
      </w:r>
    </w:p>
    <w:p w:rsidR="00C8772C" w:rsidRPr="00C8772C" w:rsidRDefault="00984E41" w:rsidP="00C8772C">
      <w:pPr>
        <w:pStyle w:val="a3"/>
        <w:numPr>
          <w:ilvl w:val="0"/>
          <w:numId w:val="21"/>
        </w:numPr>
        <w:ind w:left="360"/>
        <w:jc w:val="both"/>
        <w:rPr>
          <w:rFonts w:ascii="Times New Roman" w:hAnsi="Times New Roman"/>
          <w:sz w:val="28"/>
          <w:szCs w:val="28"/>
        </w:rPr>
      </w:pPr>
      <w:proofErr w:type="spellStart"/>
      <w:r w:rsidRPr="00C8772C">
        <w:rPr>
          <w:rFonts w:ascii="Times New Roman" w:hAnsi="Times New Roman"/>
          <w:sz w:val="28"/>
          <w:szCs w:val="28"/>
        </w:rPr>
        <w:t>Грибовская</w:t>
      </w:r>
      <w:proofErr w:type="spellEnd"/>
      <w:r w:rsidRPr="00C8772C">
        <w:rPr>
          <w:rFonts w:ascii="Times New Roman" w:hAnsi="Times New Roman"/>
          <w:sz w:val="28"/>
          <w:szCs w:val="28"/>
        </w:rPr>
        <w:t xml:space="preserve"> А.А. «Народное искусство и детское творчество» Просвещение, 2006</w:t>
      </w:r>
      <w:r w:rsidR="005B6718" w:rsidRPr="00C8772C">
        <w:rPr>
          <w:rFonts w:ascii="Times New Roman" w:hAnsi="Times New Roman"/>
          <w:sz w:val="28"/>
          <w:szCs w:val="28"/>
        </w:rPr>
        <w:t>г.</w:t>
      </w:r>
    </w:p>
    <w:p w:rsidR="00984E41" w:rsidRPr="00883EB3" w:rsidRDefault="00C8772C" w:rsidP="00883EB3">
      <w:pPr>
        <w:pStyle w:val="a3"/>
        <w:numPr>
          <w:ilvl w:val="0"/>
          <w:numId w:val="21"/>
        </w:numPr>
        <w:jc w:val="both"/>
        <w:rPr>
          <w:rFonts w:ascii="Times New Roman" w:hAnsi="Times New Roman"/>
          <w:sz w:val="28"/>
          <w:szCs w:val="28"/>
        </w:rPr>
      </w:pPr>
      <w:r>
        <w:rPr>
          <w:rFonts w:ascii="Times New Roman" w:hAnsi="Times New Roman"/>
          <w:sz w:val="28"/>
          <w:szCs w:val="28"/>
        </w:rPr>
        <w:t>Р</w:t>
      </w:r>
      <w:r w:rsidR="005B6718" w:rsidRPr="00883EB3">
        <w:rPr>
          <w:rFonts w:ascii="Times New Roman" w:hAnsi="Times New Roman"/>
          <w:sz w:val="28"/>
          <w:szCs w:val="28"/>
        </w:rPr>
        <w:t xml:space="preserve">. </w:t>
      </w:r>
      <w:r w:rsidR="00984E41" w:rsidRPr="00883EB3">
        <w:rPr>
          <w:rFonts w:ascii="Times New Roman" w:hAnsi="Times New Roman"/>
          <w:sz w:val="28"/>
          <w:szCs w:val="28"/>
        </w:rPr>
        <w:t>Казакова «Занятия по рисованию с дошкольниками» М</w:t>
      </w:r>
      <w:r w:rsidR="004D4AC8" w:rsidRPr="00883EB3">
        <w:rPr>
          <w:rFonts w:ascii="Times New Roman" w:hAnsi="Times New Roman"/>
          <w:sz w:val="28"/>
          <w:szCs w:val="28"/>
        </w:rPr>
        <w:t>осква</w:t>
      </w:r>
      <w:r w:rsidR="00984E41" w:rsidRPr="00883EB3">
        <w:rPr>
          <w:rFonts w:ascii="Times New Roman" w:hAnsi="Times New Roman"/>
          <w:sz w:val="28"/>
          <w:szCs w:val="28"/>
        </w:rPr>
        <w:t>, 2008</w:t>
      </w:r>
      <w:r w:rsidR="004D4AC8" w:rsidRPr="00883EB3">
        <w:rPr>
          <w:rFonts w:ascii="Times New Roman" w:hAnsi="Times New Roman"/>
          <w:sz w:val="28"/>
          <w:szCs w:val="28"/>
        </w:rPr>
        <w:t>г.</w:t>
      </w:r>
    </w:p>
    <w:p w:rsidR="00984E41" w:rsidRPr="00883EB3" w:rsidRDefault="00984E41" w:rsidP="00883EB3">
      <w:pPr>
        <w:pStyle w:val="a3"/>
        <w:numPr>
          <w:ilvl w:val="0"/>
          <w:numId w:val="21"/>
        </w:numPr>
        <w:jc w:val="both"/>
        <w:rPr>
          <w:rFonts w:ascii="Times New Roman" w:hAnsi="Times New Roman"/>
          <w:sz w:val="28"/>
          <w:szCs w:val="28"/>
        </w:rPr>
      </w:pPr>
      <w:r w:rsidRPr="00883EB3">
        <w:rPr>
          <w:rFonts w:ascii="Times New Roman" w:hAnsi="Times New Roman"/>
          <w:sz w:val="28"/>
          <w:szCs w:val="28"/>
        </w:rPr>
        <w:t>«Справочник старшего воспитателя дошкольного учреждения» №2, 2012</w:t>
      </w:r>
    </w:p>
    <w:p w:rsidR="005B6718" w:rsidRPr="00883EB3" w:rsidRDefault="00984E41" w:rsidP="00883EB3">
      <w:pPr>
        <w:pStyle w:val="a3"/>
        <w:numPr>
          <w:ilvl w:val="0"/>
          <w:numId w:val="21"/>
        </w:numPr>
        <w:jc w:val="both"/>
        <w:rPr>
          <w:rFonts w:ascii="Times New Roman" w:hAnsi="Times New Roman"/>
          <w:sz w:val="28"/>
          <w:szCs w:val="28"/>
        </w:rPr>
      </w:pPr>
      <w:r w:rsidRPr="00883EB3">
        <w:rPr>
          <w:rFonts w:ascii="Times New Roman" w:hAnsi="Times New Roman"/>
          <w:sz w:val="28"/>
          <w:szCs w:val="28"/>
        </w:rPr>
        <w:t>Примерная  общеобразовательная программа дошкольного образования «От рожд</w:t>
      </w:r>
      <w:r w:rsidR="004D4AC8" w:rsidRPr="00883EB3">
        <w:rPr>
          <w:rFonts w:ascii="Times New Roman" w:hAnsi="Times New Roman"/>
          <w:sz w:val="28"/>
          <w:szCs w:val="28"/>
        </w:rPr>
        <w:t xml:space="preserve">ения до школы» под редакцией Н. </w:t>
      </w:r>
      <w:proofErr w:type="spellStart"/>
      <w:r w:rsidR="004D4AC8" w:rsidRPr="00883EB3">
        <w:rPr>
          <w:rFonts w:ascii="Times New Roman" w:hAnsi="Times New Roman"/>
          <w:sz w:val="28"/>
          <w:szCs w:val="28"/>
        </w:rPr>
        <w:t>Вераксы</w:t>
      </w:r>
      <w:proofErr w:type="spellEnd"/>
      <w:r w:rsidR="004D4AC8" w:rsidRPr="00883EB3">
        <w:rPr>
          <w:rFonts w:ascii="Times New Roman" w:hAnsi="Times New Roman"/>
          <w:sz w:val="28"/>
          <w:szCs w:val="28"/>
        </w:rPr>
        <w:t>, Т. Комаровой, М.</w:t>
      </w:r>
      <w:r w:rsidRPr="00883EB3">
        <w:rPr>
          <w:rFonts w:ascii="Times New Roman" w:hAnsi="Times New Roman"/>
          <w:sz w:val="28"/>
          <w:szCs w:val="28"/>
        </w:rPr>
        <w:t>Васильевой  М</w:t>
      </w:r>
      <w:r w:rsidR="004D4AC8" w:rsidRPr="00883EB3">
        <w:rPr>
          <w:rFonts w:ascii="Times New Roman" w:hAnsi="Times New Roman"/>
          <w:sz w:val="28"/>
          <w:szCs w:val="28"/>
        </w:rPr>
        <w:t>осква</w:t>
      </w:r>
      <w:r w:rsidRPr="00883EB3">
        <w:rPr>
          <w:rFonts w:ascii="Times New Roman" w:hAnsi="Times New Roman"/>
          <w:sz w:val="28"/>
          <w:szCs w:val="28"/>
        </w:rPr>
        <w:t>, Мозаика-синтез, 2010</w:t>
      </w:r>
      <w:r w:rsidR="005B6718" w:rsidRPr="00883EB3">
        <w:rPr>
          <w:rFonts w:ascii="Times New Roman" w:hAnsi="Times New Roman"/>
          <w:sz w:val="28"/>
          <w:szCs w:val="28"/>
        </w:rPr>
        <w:t>г.</w:t>
      </w:r>
    </w:p>
    <w:p w:rsidR="00984E41" w:rsidRPr="00883EB3" w:rsidRDefault="005B6718" w:rsidP="00883EB3">
      <w:pPr>
        <w:pStyle w:val="a3"/>
        <w:numPr>
          <w:ilvl w:val="0"/>
          <w:numId w:val="21"/>
        </w:numPr>
        <w:jc w:val="both"/>
        <w:rPr>
          <w:rFonts w:ascii="Times New Roman" w:hAnsi="Times New Roman"/>
          <w:sz w:val="28"/>
          <w:szCs w:val="28"/>
        </w:rPr>
      </w:pPr>
      <w:r w:rsidRPr="00883EB3">
        <w:rPr>
          <w:rFonts w:ascii="Times New Roman" w:hAnsi="Times New Roman"/>
          <w:sz w:val="28"/>
          <w:szCs w:val="28"/>
        </w:rPr>
        <w:t xml:space="preserve">Г. Н. Давыдова  «Нетрадиционные техники рисования в детском саду», Москва, 2007 г. </w:t>
      </w:r>
    </w:p>
    <w:p w:rsidR="005B6718" w:rsidRPr="00883EB3" w:rsidRDefault="005B6718" w:rsidP="00883EB3">
      <w:pPr>
        <w:pStyle w:val="a3"/>
        <w:numPr>
          <w:ilvl w:val="0"/>
          <w:numId w:val="21"/>
        </w:numPr>
        <w:jc w:val="both"/>
        <w:rPr>
          <w:rFonts w:ascii="Times New Roman" w:hAnsi="Times New Roman"/>
          <w:sz w:val="28"/>
          <w:szCs w:val="28"/>
        </w:rPr>
      </w:pPr>
      <w:r w:rsidRPr="00883EB3">
        <w:rPr>
          <w:rFonts w:ascii="Times New Roman" w:hAnsi="Times New Roman"/>
          <w:sz w:val="28"/>
          <w:szCs w:val="28"/>
        </w:rPr>
        <w:t>А. Фатеева «Рисуем без кисточки», Ярославль, 2004 г.</w:t>
      </w:r>
    </w:p>
    <w:p w:rsidR="005B6718" w:rsidRDefault="005B6718" w:rsidP="00883EB3">
      <w:pPr>
        <w:pStyle w:val="a3"/>
        <w:numPr>
          <w:ilvl w:val="0"/>
          <w:numId w:val="21"/>
        </w:numPr>
        <w:jc w:val="both"/>
        <w:rPr>
          <w:rFonts w:ascii="Times New Roman" w:hAnsi="Times New Roman"/>
          <w:sz w:val="28"/>
          <w:szCs w:val="28"/>
        </w:rPr>
      </w:pPr>
      <w:r w:rsidRPr="00883EB3">
        <w:rPr>
          <w:rFonts w:ascii="Times New Roman" w:hAnsi="Times New Roman"/>
          <w:sz w:val="28"/>
          <w:szCs w:val="28"/>
        </w:rPr>
        <w:t>И. Лыкова «Цветные ладошки», «Планирование конспектов занятий, методи</w:t>
      </w:r>
      <w:r w:rsidR="00C8772C">
        <w:rPr>
          <w:rFonts w:ascii="Times New Roman" w:hAnsi="Times New Roman"/>
          <w:sz w:val="28"/>
          <w:szCs w:val="28"/>
        </w:rPr>
        <w:t>ческие рекомендации», Москва, 2</w:t>
      </w:r>
      <w:r w:rsidRPr="00883EB3">
        <w:rPr>
          <w:rFonts w:ascii="Times New Roman" w:hAnsi="Times New Roman"/>
          <w:sz w:val="28"/>
          <w:szCs w:val="28"/>
        </w:rPr>
        <w:t xml:space="preserve">010г. </w:t>
      </w:r>
    </w:p>
    <w:p w:rsidR="00C8772C" w:rsidRPr="00883EB3" w:rsidRDefault="00C8772C" w:rsidP="00883EB3">
      <w:pPr>
        <w:pStyle w:val="a3"/>
        <w:numPr>
          <w:ilvl w:val="0"/>
          <w:numId w:val="21"/>
        </w:numPr>
        <w:jc w:val="both"/>
        <w:rPr>
          <w:rFonts w:ascii="Times New Roman" w:hAnsi="Times New Roman"/>
          <w:sz w:val="28"/>
          <w:szCs w:val="28"/>
        </w:rPr>
      </w:pPr>
      <w:r>
        <w:rPr>
          <w:rFonts w:ascii="Times New Roman" w:hAnsi="Times New Roman"/>
          <w:sz w:val="28"/>
          <w:szCs w:val="28"/>
        </w:rPr>
        <w:t>Е.В.Потапова «Изоб</w:t>
      </w:r>
      <w:r w:rsidR="003A6C7A">
        <w:rPr>
          <w:rFonts w:ascii="Times New Roman" w:hAnsi="Times New Roman"/>
          <w:sz w:val="28"/>
          <w:szCs w:val="28"/>
        </w:rPr>
        <w:t>ра</w:t>
      </w:r>
      <w:r>
        <w:rPr>
          <w:rFonts w:ascii="Times New Roman" w:hAnsi="Times New Roman"/>
          <w:sz w:val="28"/>
          <w:szCs w:val="28"/>
        </w:rPr>
        <w:t>з</w:t>
      </w:r>
      <w:r w:rsidR="003A6C7A">
        <w:rPr>
          <w:rFonts w:ascii="Times New Roman" w:hAnsi="Times New Roman"/>
          <w:sz w:val="28"/>
          <w:szCs w:val="28"/>
        </w:rPr>
        <w:t>ите</w:t>
      </w:r>
      <w:r>
        <w:rPr>
          <w:rFonts w:ascii="Times New Roman" w:hAnsi="Times New Roman"/>
          <w:sz w:val="28"/>
          <w:szCs w:val="28"/>
        </w:rPr>
        <w:t>льная д</w:t>
      </w:r>
      <w:r w:rsidR="003A6C7A">
        <w:rPr>
          <w:rFonts w:ascii="Times New Roman" w:hAnsi="Times New Roman"/>
          <w:sz w:val="28"/>
          <w:szCs w:val="28"/>
        </w:rPr>
        <w:t>е</w:t>
      </w:r>
      <w:r>
        <w:rPr>
          <w:rFonts w:ascii="Times New Roman" w:hAnsi="Times New Roman"/>
          <w:sz w:val="28"/>
          <w:szCs w:val="28"/>
        </w:rPr>
        <w:t>ят</w:t>
      </w:r>
      <w:r w:rsidR="003A6C7A">
        <w:rPr>
          <w:rFonts w:ascii="Times New Roman" w:hAnsi="Times New Roman"/>
          <w:sz w:val="28"/>
          <w:szCs w:val="28"/>
        </w:rPr>
        <w:t>ел</w:t>
      </w:r>
      <w:r>
        <w:rPr>
          <w:rFonts w:ascii="Times New Roman" w:hAnsi="Times New Roman"/>
          <w:sz w:val="28"/>
          <w:szCs w:val="28"/>
        </w:rPr>
        <w:t>ьность</w:t>
      </w:r>
      <w:r w:rsidR="003A6C7A">
        <w:rPr>
          <w:rFonts w:ascii="Times New Roman" w:hAnsi="Times New Roman"/>
          <w:sz w:val="28"/>
          <w:szCs w:val="28"/>
        </w:rPr>
        <w:t xml:space="preserve">  художественный труд с использованием современных материалов в ДОУ</w:t>
      </w:r>
      <w:r>
        <w:rPr>
          <w:rFonts w:ascii="Times New Roman" w:hAnsi="Times New Roman"/>
          <w:sz w:val="28"/>
          <w:szCs w:val="28"/>
        </w:rPr>
        <w:t>»</w:t>
      </w:r>
      <w:r w:rsidR="003A6C7A">
        <w:rPr>
          <w:rFonts w:ascii="Times New Roman" w:hAnsi="Times New Roman"/>
          <w:sz w:val="28"/>
          <w:szCs w:val="28"/>
        </w:rPr>
        <w:t>, Санкт-Петербург, 2012г.</w:t>
      </w:r>
    </w:p>
    <w:p w:rsidR="003B46A3" w:rsidRPr="0014718F" w:rsidRDefault="003B46A3" w:rsidP="003B46A3">
      <w:pPr>
        <w:ind w:firstLine="567"/>
        <w:jc w:val="right"/>
        <w:rPr>
          <w:rFonts w:ascii="Times New Roman" w:hAnsi="Times New Roman"/>
          <w:i/>
          <w:sz w:val="20"/>
          <w:szCs w:val="28"/>
        </w:rPr>
      </w:pPr>
      <w:r>
        <w:rPr>
          <w:rFonts w:ascii="Times New Roman" w:hAnsi="Times New Roman"/>
          <w:i/>
          <w:sz w:val="20"/>
          <w:szCs w:val="28"/>
        </w:rPr>
        <w:lastRenderedPageBreak/>
        <w:t>приложение 1</w:t>
      </w:r>
    </w:p>
    <w:p w:rsidR="003B46A3" w:rsidRPr="00CE427E" w:rsidRDefault="003B46A3" w:rsidP="003B46A3">
      <w:pPr>
        <w:rPr>
          <w:rFonts w:ascii="Times New Roman" w:hAnsi="Times New Roman"/>
          <w:b/>
          <w:sz w:val="28"/>
          <w:szCs w:val="28"/>
        </w:rPr>
      </w:pPr>
      <w:r w:rsidRPr="00CE427E">
        <w:rPr>
          <w:rFonts w:ascii="Times New Roman" w:hAnsi="Times New Roman"/>
          <w:b/>
          <w:sz w:val="28"/>
          <w:szCs w:val="28"/>
        </w:rPr>
        <w:t>Анкета для родителей по изучению художественных интересов детей</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 xml:space="preserve">1. Чем увлекается ваш ребенок дома? </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 xml:space="preserve">2. Какие эмоции проявляет при виде </w:t>
      </w:r>
      <w:proofErr w:type="gramStart"/>
      <w:r w:rsidRPr="00CE427E">
        <w:rPr>
          <w:rFonts w:ascii="Times New Roman" w:hAnsi="Times New Roman"/>
          <w:sz w:val="28"/>
          <w:szCs w:val="28"/>
        </w:rPr>
        <w:t>красивого</w:t>
      </w:r>
      <w:proofErr w:type="gramEnd"/>
      <w:r w:rsidRPr="00CE427E">
        <w:rPr>
          <w:rFonts w:ascii="Times New Roman" w:hAnsi="Times New Roman"/>
          <w:sz w:val="28"/>
          <w:szCs w:val="28"/>
        </w:rPr>
        <w:t xml:space="preserve"> (в природе, живописи, интересах и т.д.)?</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3. Рисует ли ваш ребенок; по своей инициативе или нет?</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4. Любит ли мастерить, какими инструментами или материалами пользуется?</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5. Что именно он любит изображать, мастерить?</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6. Рассказывает ли вам о том, что хочет сделать?</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7. Обращается ли он за советом, помощью?</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8. Показывает ли он вам готовые рисунки, поделки?</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9. Кто чаще занимается с ребенком дома?</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 xml:space="preserve">10. Бывает ли ваш ребенок в музеях, на выставках? На каких, как часто? </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11. Что сделано в вашем доме своими руками? Какое участие принимал в этом ребенок?</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 xml:space="preserve">12. Применяете ли вы детские рисунки, изделия в оформлении детского уголка, в подготовке к празднику, </w:t>
      </w:r>
      <w:proofErr w:type="gramStart"/>
      <w:r w:rsidRPr="00CE427E">
        <w:rPr>
          <w:rFonts w:ascii="Times New Roman" w:hAnsi="Times New Roman"/>
          <w:sz w:val="28"/>
          <w:szCs w:val="28"/>
        </w:rPr>
        <w:t>к</w:t>
      </w:r>
      <w:proofErr w:type="gramEnd"/>
      <w:r w:rsidRPr="00CE427E">
        <w:rPr>
          <w:rFonts w:ascii="Times New Roman" w:hAnsi="Times New Roman"/>
          <w:sz w:val="28"/>
          <w:szCs w:val="28"/>
        </w:rPr>
        <w:t xml:space="preserve"> дню рождения? Как?</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13. Как можно, на ваш взгляд развить у ребенка интерес к искусству в семье? В чем вы видите преемственность с детским садом?</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 xml:space="preserve">14. </w:t>
      </w:r>
      <w:proofErr w:type="gramStart"/>
      <w:r w:rsidRPr="00CE427E">
        <w:rPr>
          <w:rFonts w:ascii="Times New Roman" w:hAnsi="Times New Roman"/>
          <w:sz w:val="28"/>
          <w:szCs w:val="28"/>
        </w:rPr>
        <w:t>Недостаток</w:t>
      </w:r>
      <w:proofErr w:type="gramEnd"/>
      <w:r w:rsidRPr="00CE427E">
        <w:rPr>
          <w:rFonts w:ascii="Times New Roman" w:hAnsi="Times New Roman"/>
          <w:sz w:val="28"/>
          <w:szCs w:val="28"/>
        </w:rPr>
        <w:t xml:space="preserve"> каких знаний вы ощущаете в вопросах воспитания детей? Какую помощь бы хотели от дошкольного учреждения? Какие темы вас интересуют?</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15. Какие формы организации работы детского сада с семьей Вы считаете наиболее удачными (родительские собрания, общие консультации, индивидуальные беседы, просмотр занятий с детьми, родительские уголки, папки-передвижки и т.д.)?</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16. Каковы ваши советы по улучшению работы по эстетическому воспитанию в ДОУ? Ваши замечания.</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17. Чем бы Вы могли помочь в решении вопросов эстетического воспитания?</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18. В какие студии (кружки, школы) вы хотели бы записать вашего ребенка?</w:t>
      </w:r>
    </w:p>
    <w:p w:rsidR="003B46A3" w:rsidRPr="00CE427E" w:rsidRDefault="003B46A3" w:rsidP="003B46A3">
      <w:pPr>
        <w:rPr>
          <w:rFonts w:ascii="Times New Roman" w:hAnsi="Times New Roman"/>
          <w:sz w:val="28"/>
          <w:szCs w:val="28"/>
        </w:rPr>
      </w:pPr>
      <w:r w:rsidRPr="00CE427E">
        <w:rPr>
          <w:rFonts w:ascii="Times New Roman" w:hAnsi="Times New Roman"/>
          <w:sz w:val="28"/>
          <w:szCs w:val="28"/>
        </w:rPr>
        <w:t>19. Как вы оцениваете работу ДОУ в плане эстетического воспитания?</w:t>
      </w:r>
    </w:p>
    <w:p w:rsidR="003B46A3" w:rsidRPr="0014718F" w:rsidRDefault="003B46A3" w:rsidP="003B46A3">
      <w:pPr>
        <w:jc w:val="right"/>
        <w:rPr>
          <w:rFonts w:ascii="Times New Roman" w:hAnsi="Times New Roman"/>
          <w:i/>
          <w:sz w:val="20"/>
          <w:szCs w:val="28"/>
        </w:rPr>
      </w:pPr>
      <w:r>
        <w:rPr>
          <w:rFonts w:ascii="Times New Roman" w:hAnsi="Times New Roman"/>
          <w:sz w:val="28"/>
          <w:szCs w:val="28"/>
        </w:rPr>
        <w:br w:type="page"/>
      </w:r>
      <w:r w:rsidRPr="0014718F">
        <w:rPr>
          <w:rFonts w:ascii="Times New Roman" w:hAnsi="Times New Roman"/>
          <w:i/>
          <w:sz w:val="20"/>
          <w:szCs w:val="28"/>
        </w:rPr>
        <w:lastRenderedPageBreak/>
        <w:t>приложение 2</w:t>
      </w:r>
    </w:p>
    <w:p w:rsidR="003B46A3" w:rsidRDefault="003B46A3" w:rsidP="003B46A3">
      <w:pPr>
        <w:jc w:val="center"/>
        <w:rPr>
          <w:rFonts w:ascii="Times New Roman" w:hAnsi="Times New Roman"/>
          <w:b/>
          <w:bCs/>
          <w:color w:val="FF0000"/>
          <w:sz w:val="40"/>
          <w:szCs w:val="28"/>
        </w:rPr>
      </w:pPr>
      <w:r w:rsidRPr="00D8225D">
        <w:rPr>
          <w:rFonts w:ascii="Times New Roman" w:hAnsi="Times New Roman"/>
          <w:b/>
          <w:bCs/>
          <w:color w:val="FF0000"/>
          <w:sz w:val="40"/>
          <w:szCs w:val="28"/>
        </w:rPr>
        <w:t>Уровень развития творческой активности детей</w:t>
      </w:r>
    </w:p>
    <w:p w:rsidR="003B46A3" w:rsidRPr="0014718F" w:rsidRDefault="003B46A3" w:rsidP="003B46A3">
      <w:pPr>
        <w:jc w:val="center"/>
        <w:rPr>
          <w:rFonts w:ascii="Times New Roman" w:hAnsi="Times New Roman"/>
          <w:sz w:val="40"/>
          <w:szCs w:val="28"/>
        </w:rPr>
      </w:pPr>
      <w:r>
        <w:rPr>
          <w:rFonts w:ascii="Times New Roman" w:hAnsi="Times New Roman"/>
          <w:b/>
          <w:bCs/>
          <w:color w:val="FF0000"/>
          <w:sz w:val="40"/>
          <w:szCs w:val="28"/>
        </w:rPr>
        <w:t>на начало исследования</w:t>
      </w: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r>
        <w:rPr>
          <w:rFonts w:ascii="Times New Roman" w:hAnsi="Times New Roman"/>
          <w:noProof/>
          <w:sz w:val="28"/>
          <w:szCs w:val="28"/>
        </w:rPr>
        <w:drawing>
          <wp:inline distT="0" distB="0" distL="0" distR="0">
            <wp:extent cx="5486400" cy="3200400"/>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46A3" w:rsidRDefault="003B46A3" w:rsidP="003B46A3">
      <w:pPr>
        <w:rPr>
          <w:rFonts w:ascii="Times New Roman" w:hAnsi="Times New Roman"/>
          <w:sz w:val="28"/>
          <w:szCs w:val="28"/>
        </w:rPr>
      </w:pPr>
      <w:r>
        <w:rPr>
          <w:rFonts w:ascii="Times New Roman" w:hAnsi="Times New Roman"/>
          <w:sz w:val="28"/>
          <w:szCs w:val="28"/>
        </w:rPr>
        <w:br w:type="page"/>
      </w:r>
    </w:p>
    <w:p w:rsidR="003B46A3" w:rsidRPr="0014718F" w:rsidRDefault="003B46A3" w:rsidP="003B46A3">
      <w:pPr>
        <w:jc w:val="right"/>
        <w:rPr>
          <w:rFonts w:ascii="Times New Roman" w:hAnsi="Times New Roman"/>
          <w:i/>
          <w:sz w:val="20"/>
          <w:szCs w:val="28"/>
        </w:rPr>
      </w:pPr>
      <w:r w:rsidRPr="0014718F">
        <w:rPr>
          <w:rFonts w:ascii="Times New Roman" w:hAnsi="Times New Roman"/>
          <w:i/>
          <w:sz w:val="20"/>
          <w:szCs w:val="28"/>
        </w:rPr>
        <w:lastRenderedPageBreak/>
        <w:t xml:space="preserve">приложение </w:t>
      </w:r>
      <w:r>
        <w:rPr>
          <w:rFonts w:ascii="Times New Roman" w:hAnsi="Times New Roman"/>
          <w:i/>
          <w:sz w:val="20"/>
          <w:szCs w:val="28"/>
        </w:rPr>
        <w:t>3</w:t>
      </w:r>
    </w:p>
    <w:p w:rsidR="003B46A3" w:rsidRDefault="003B46A3" w:rsidP="003B46A3">
      <w:pPr>
        <w:jc w:val="center"/>
        <w:rPr>
          <w:rFonts w:ascii="Times New Roman" w:hAnsi="Times New Roman"/>
          <w:b/>
          <w:bCs/>
          <w:color w:val="FF0000"/>
          <w:sz w:val="40"/>
          <w:szCs w:val="28"/>
        </w:rPr>
      </w:pPr>
      <w:r w:rsidRPr="00D8225D">
        <w:rPr>
          <w:rFonts w:ascii="Times New Roman" w:hAnsi="Times New Roman"/>
          <w:b/>
          <w:bCs/>
          <w:color w:val="FF0000"/>
          <w:sz w:val="40"/>
          <w:szCs w:val="28"/>
        </w:rPr>
        <w:t>Уровень развития творческой активности детей</w:t>
      </w:r>
    </w:p>
    <w:p w:rsidR="003B46A3" w:rsidRPr="0014718F" w:rsidRDefault="003B46A3" w:rsidP="003B46A3">
      <w:pPr>
        <w:jc w:val="center"/>
        <w:rPr>
          <w:rFonts w:ascii="Times New Roman" w:hAnsi="Times New Roman"/>
          <w:sz w:val="40"/>
          <w:szCs w:val="28"/>
        </w:rPr>
      </w:pPr>
      <w:r>
        <w:rPr>
          <w:rFonts w:ascii="Times New Roman" w:hAnsi="Times New Roman"/>
          <w:b/>
          <w:bCs/>
          <w:color w:val="FF0000"/>
          <w:sz w:val="40"/>
          <w:szCs w:val="28"/>
        </w:rPr>
        <w:t>на конец исследования</w:t>
      </w: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p>
    <w:p w:rsidR="003B46A3" w:rsidRDefault="003B46A3" w:rsidP="003B46A3">
      <w:pPr>
        <w:jc w:val="center"/>
        <w:rPr>
          <w:rFonts w:ascii="Times New Roman" w:hAnsi="Times New Roman"/>
          <w:sz w:val="28"/>
          <w:szCs w:val="28"/>
        </w:rPr>
      </w:pPr>
      <w:r>
        <w:rPr>
          <w:rFonts w:ascii="Times New Roman" w:hAnsi="Times New Roman"/>
          <w:noProof/>
          <w:sz w:val="28"/>
          <w:szCs w:val="28"/>
        </w:rPr>
        <w:drawing>
          <wp:inline distT="0" distB="0" distL="0" distR="0">
            <wp:extent cx="5486400" cy="3200400"/>
            <wp:effectExtent l="0" t="0" r="0"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46A3" w:rsidRDefault="003B46A3" w:rsidP="003B46A3">
      <w:pPr>
        <w:rPr>
          <w:rFonts w:ascii="Times New Roman" w:hAnsi="Times New Roman"/>
          <w:sz w:val="28"/>
          <w:szCs w:val="28"/>
        </w:rPr>
      </w:pPr>
      <w:r>
        <w:rPr>
          <w:rFonts w:ascii="Times New Roman" w:hAnsi="Times New Roman"/>
          <w:sz w:val="28"/>
          <w:szCs w:val="28"/>
        </w:rPr>
        <w:br w:type="page"/>
      </w:r>
    </w:p>
    <w:p w:rsidR="003B46A3" w:rsidRPr="0014718F" w:rsidRDefault="003B46A3" w:rsidP="003B46A3">
      <w:pPr>
        <w:jc w:val="right"/>
        <w:rPr>
          <w:rFonts w:ascii="Times New Roman" w:hAnsi="Times New Roman"/>
          <w:i/>
          <w:sz w:val="20"/>
          <w:szCs w:val="28"/>
        </w:rPr>
      </w:pPr>
      <w:r w:rsidRPr="0014718F">
        <w:rPr>
          <w:rFonts w:ascii="Times New Roman" w:hAnsi="Times New Roman"/>
          <w:i/>
          <w:sz w:val="20"/>
          <w:szCs w:val="28"/>
        </w:rPr>
        <w:lastRenderedPageBreak/>
        <w:t xml:space="preserve">приложение </w:t>
      </w:r>
      <w:r>
        <w:rPr>
          <w:rFonts w:ascii="Times New Roman" w:hAnsi="Times New Roman"/>
          <w:i/>
          <w:sz w:val="20"/>
          <w:szCs w:val="28"/>
        </w:rPr>
        <w:t>4</w:t>
      </w:r>
    </w:p>
    <w:tbl>
      <w:tblPr>
        <w:tblStyle w:val="aa"/>
        <w:tblW w:w="0" w:type="auto"/>
        <w:tblLook w:val="04A0"/>
      </w:tblPr>
      <w:tblGrid>
        <w:gridCol w:w="473"/>
        <w:gridCol w:w="1263"/>
        <w:gridCol w:w="2101"/>
        <w:gridCol w:w="2574"/>
        <w:gridCol w:w="1774"/>
        <w:gridCol w:w="1860"/>
      </w:tblGrid>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Месяц</w:t>
            </w:r>
          </w:p>
        </w:tc>
        <w:tc>
          <w:tcPr>
            <w:tcW w:w="2101"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Тема</w:t>
            </w:r>
          </w:p>
        </w:tc>
        <w:tc>
          <w:tcPr>
            <w:tcW w:w="2574" w:type="dxa"/>
          </w:tcPr>
          <w:p w:rsidR="003B46A3" w:rsidRPr="00E9507C" w:rsidRDefault="003B46A3" w:rsidP="00EE69C0">
            <w:pPr>
              <w:jc w:val="both"/>
              <w:rPr>
                <w:rFonts w:ascii="Times New Roman" w:hAnsi="Times New Roman"/>
                <w:b/>
                <w:sz w:val="24"/>
              </w:rPr>
            </w:pPr>
            <w:r w:rsidRPr="00E9507C">
              <w:rPr>
                <w:rFonts w:ascii="Times New Roman" w:hAnsi="Times New Roman"/>
                <w:b/>
                <w:sz w:val="24"/>
              </w:rPr>
              <w:t>Программное содержание</w:t>
            </w:r>
          </w:p>
        </w:tc>
        <w:tc>
          <w:tcPr>
            <w:tcW w:w="1774"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Материал</w:t>
            </w:r>
          </w:p>
        </w:tc>
        <w:tc>
          <w:tcPr>
            <w:tcW w:w="1860"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Методические приемы</w:t>
            </w: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Январь</w:t>
            </w: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«Заиндевелое дерево»</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учить детей правильно рисовать различные виды деревьев, </w:t>
            </w:r>
            <w:proofErr w:type="gramStart"/>
            <w:r w:rsidRPr="00E9507C">
              <w:rPr>
                <w:rFonts w:ascii="Times New Roman" w:hAnsi="Times New Roman"/>
                <w:sz w:val="24"/>
              </w:rPr>
              <w:t>показать детям как рисовать</w:t>
            </w:r>
            <w:proofErr w:type="gramEnd"/>
            <w:r w:rsidRPr="00E9507C">
              <w:rPr>
                <w:rFonts w:ascii="Times New Roman" w:hAnsi="Times New Roman"/>
                <w:sz w:val="24"/>
              </w:rPr>
              <w:t xml:space="preserve"> заиндевелое дерево, закреплять умение правильно строить свой рисунок, закреплять навыки работы с гуашью. Воспитывать эстетическое восприятие всех явлений природы в зимнее время, развивать творчество и эстетический вкус детей.</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картинки с изображением различных видов деревьев, жесткая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«Снежная семья»</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Учить детей рисовать снеговиков разных размеров; закреплять приемы изображения круглых форм в различных сочетаниях. Совершенствовать технику </w:t>
            </w:r>
          </w:p>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рисования </w:t>
            </w:r>
            <w:proofErr w:type="gramStart"/>
            <w:r w:rsidRPr="00E9507C">
              <w:rPr>
                <w:rFonts w:ascii="Times New Roman" w:hAnsi="Times New Roman"/>
                <w:sz w:val="24"/>
              </w:rPr>
              <w:t>тычком</w:t>
            </w:r>
            <w:proofErr w:type="gramEnd"/>
            <w:r w:rsidRPr="00E9507C">
              <w:rPr>
                <w:rFonts w:ascii="Times New Roman" w:hAnsi="Times New Roman"/>
                <w:sz w:val="24"/>
              </w:rPr>
              <w:t>.</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«Шишки на ветке»</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Учить рисовать заснеженную ветку ели с </w:t>
            </w:r>
            <w:proofErr w:type="spellStart"/>
            <w:r w:rsidRPr="00E9507C">
              <w:rPr>
                <w:rFonts w:ascii="Times New Roman" w:hAnsi="Times New Roman"/>
                <w:sz w:val="24"/>
              </w:rPr>
              <w:t>шишиками</w:t>
            </w:r>
            <w:proofErr w:type="spellEnd"/>
            <w:r w:rsidRPr="00E9507C">
              <w:rPr>
                <w:rFonts w:ascii="Times New Roman" w:hAnsi="Times New Roman"/>
                <w:sz w:val="24"/>
              </w:rPr>
              <w:t xml:space="preserve">; совершенствовать технику рисования </w:t>
            </w:r>
            <w:proofErr w:type="gramStart"/>
            <w:r w:rsidRPr="00E9507C">
              <w:rPr>
                <w:rFonts w:ascii="Times New Roman" w:hAnsi="Times New Roman"/>
                <w:sz w:val="24"/>
              </w:rPr>
              <w:t>тычком</w:t>
            </w:r>
            <w:proofErr w:type="gramEnd"/>
            <w:r w:rsidRPr="00E9507C">
              <w:rPr>
                <w:rFonts w:ascii="Times New Roman" w:hAnsi="Times New Roman"/>
                <w:sz w:val="24"/>
              </w:rPr>
              <w:t>. Расширять знания о природе, о хвойных деревьях.</w:t>
            </w:r>
          </w:p>
        </w:tc>
        <w:tc>
          <w:tcPr>
            <w:tcW w:w="1774" w:type="dxa"/>
          </w:tcPr>
          <w:p w:rsidR="003B46A3" w:rsidRPr="00E9507C" w:rsidRDefault="003B46A3" w:rsidP="00EE69C0">
            <w:pPr>
              <w:jc w:val="center"/>
              <w:rPr>
                <w:rFonts w:ascii="Times New Roman" w:hAnsi="Times New Roman"/>
                <w:sz w:val="24"/>
              </w:rPr>
            </w:pPr>
            <w:proofErr w:type="spellStart"/>
            <w:r w:rsidRPr="00E9507C">
              <w:rPr>
                <w:rFonts w:ascii="Times New Roman" w:hAnsi="Times New Roman"/>
                <w:sz w:val="24"/>
              </w:rPr>
              <w:t>Гуашь</w:t>
            </w:r>
            <w:proofErr w:type="gramStart"/>
            <w:r w:rsidRPr="00E9507C">
              <w:rPr>
                <w:rFonts w:ascii="Times New Roman" w:hAnsi="Times New Roman"/>
                <w:sz w:val="24"/>
              </w:rPr>
              <w:t>,ж</w:t>
            </w:r>
            <w:proofErr w:type="gramEnd"/>
            <w:r w:rsidRPr="00E9507C">
              <w:rPr>
                <w:rFonts w:ascii="Times New Roman" w:hAnsi="Times New Roman"/>
                <w:sz w:val="24"/>
              </w:rPr>
              <w:t>есткая</w:t>
            </w:r>
            <w:proofErr w:type="spellEnd"/>
            <w:r w:rsidRPr="00E9507C">
              <w:rPr>
                <w:rFonts w:ascii="Times New Roman" w:hAnsi="Times New Roman"/>
                <w:sz w:val="24"/>
              </w:rPr>
              <w:t xml:space="preserve">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p>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«Снегири»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учить детей рисовать птиц способом </w:t>
            </w:r>
            <w:proofErr w:type="gramStart"/>
            <w:r w:rsidRPr="00E9507C">
              <w:rPr>
                <w:rFonts w:ascii="Times New Roman" w:hAnsi="Times New Roman"/>
                <w:sz w:val="24"/>
              </w:rPr>
              <w:t>тычка</w:t>
            </w:r>
            <w:proofErr w:type="gramEnd"/>
            <w:r w:rsidRPr="00E9507C">
              <w:rPr>
                <w:rFonts w:ascii="Times New Roman" w:hAnsi="Times New Roman"/>
                <w:sz w:val="24"/>
              </w:rPr>
              <w:t>. Закреплять умение детей рисовать концом тонкой кисти. Расширять знания детей о снегирях.</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 карандаш для наброска</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Февраль</w:t>
            </w: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«Зимний пейзаж»</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Упражнять отображать в рисунке состояние погоды. Развивать фантазию </w:t>
            </w:r>
            <w:r w:rsidRPr="00E9507C">
              <w:rPr>
                <w:rFonts w:ascii="Times New Roman" w:hAnsi="Times New Roman"/>
                <w:sz w:val="24"/>
              </w:rPr>
              <w:lastRenderedPageBreak/>
              <w:t>при выборе содержания и способов изображения разными художественными техниками.</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 xml:space="preserve">Гуашь, карандаш для наброска, жесткая кисть, </w:t>
            </w:r>
            <w:r w:rsidRPr="00E9507C">
              <w:rPr>
                <w:rFonts w:ascii="Times New Roman" w:hAnsi="Times New Roman"/>
                <w:sz w:val="24"/>
              </w:rPr>
              <w:lastRenderedPageBreak/>
              <w:t>штемпельная подушечка</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2</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«Снежинки»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Продолжать знакомить детей новым нетрадиционным техникам: рисование свечой. Развивать фантазию, воспитывать эстетическое восприятие.</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Акварельные краски, свечи</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«Папина любимая кружка»</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Упражнять в технике печатания оттиском и рисования пальчиками. Развивать эстетическое восприятие обычных предметов, умение их рисовать в композиции. Воспитывать доброе отношение к отцу посредством рисунка.</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 печатки из картофеля, пенопласта.</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«Поздравительная открытка»</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Упражнять в печатании оттиска с помощью печатки. Закрепить умение дорисовывать у полураспустившихся цветов стебельки и листочки. Развивать чувство композиции, творчества.</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Открытки с цветами, гуашь, печатки из картофеля, пенопласта.</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Март</w:t>
            </w: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«Букет для мамы»</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закреплять умение рисования пальчиками и рисования </w:t>
            </w:r>
            <w:proofErr w:type="gramStart"/>
            <w:r w:rsidRPr="00E9507C">
              <w:rPr>
                <w:rFonts w:ascii="Times New Roman" w:hAnsi="Times New Roman"/>
                <w:sz w:val="24"/>
              </w:rPr>
              <w:t>тычком</w:t>
            </w:r>
            <w:proofErr w:type="gramEnd"/>
            <w:r w:rsidRPr="00E9507C">
              <w:rPr>
                <w:rFonts w:ascii="Times New Roman" w:hAnsi="Times New Roman"/>
                <w:sz w:val="24"/>
              </w:rPr>
              <w:t>. Совершенствовать навык составления композиции различными способами.</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Открытки, картинки с видами цветов, гуашь, штемпельная подушечка, печатки из поролона, пенопласта, картофеля.</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«Мимоза»</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Учить рисовать цветы, расширять знания о цветах. Развивать эстетическое отношение к </w:t>
            </w:r>
            <w:r w:rsidRPr="00E9507C">
              <w:rPr>
                <w:rFonts w:ascii="Times New Roman" w:hAnsi="Times New Roman"/>
                <w:sz w:val="24"/>
              </w:rPr>
              <w:lastRenderedPageBreak/>
              <w:t xml:space="preserve">окружающему миру. Формировать нравственные основы: внимание и любовь </w:t>
            </w:r>
            <w:proofErr w:type="gramStart"/>
            <w:r w:rsidRPr="00E9507C">
              <w:rPr>
                <w:rFonts w:ascii="Times New Roman" w:hAnsi="Times New Roman"/>
                <w:sz w:val="24"/>
              </w:rPr>
              <w:t>к</w:t>
            </w:r>
            <w:proofErr w:type="gramEnd"/>
            <w:r w:rsidRPr="00E9507C">
              <w:rPr>
                <w:rFonts w:ascii="Times New Roman" w:hAnsi="Times New Roman"/>
                <w:sz w:val="24"/>
              </w:rPr>
              <w:t xml:space="preserve"> близким, желание делать им подарки.</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Открытки с мимозами, штемпельная подушечка, жесткая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3</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«Солнышко»</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Познакомить детей с техникой печатания ладошками. Учить </w:t>
            </w:r>
            <w:proofErr w:type="gramStart"/>
            <w:r w:rsidRPr="00E9507C">
              <w:rPr>
                <w:rFonts w:ascii="Times New Roman" w:hAnsi="Times New Roman"/>
                <w:sz w:val="24"/>
              </w:rPr>
              <w:t>быстро</w:t>
            </w:r>
            <w:proofErr w:type="gramEnd"/>
            <w:r w:rsidRPr="00E9507C">
              <w:rPr>
                <w:rFonts w:ascii="Times New Roman" w:hAnsi="Times New Roman"/>
                <w:sz w:val="24"/>
              </w:rPr>
              <w:t xml:space="preserve"> наносить краску на ладошку и делать отпечатки – лучики у солнышка. Воспитывать эмоционально-положительное отношение к рисованию.</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широкая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«Грачи прилетели»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Закреплять умение детей рисовать способом </w:t>
            </w:r>
            <w:proofErr w:type="gramStart"/>
            <w:r w:rsidRPr="00E9507C">
              <w:rPr>
                <w:rFonts w:ascii="Times New Roman" w:hAnsi="Times New Roman"/>
                <w:sz w:val="24"/>
              </w:rPr>
              <w:t>тычка</w:t>
            </w:r>
            <w:proofErr w:type="gramEnd"/>
            <w:r w:rsidRPr="00E9507C">
              <w:rPr>
                <w:rFonts w:ascii="Times New Roman" w:hAnsi="Times New Roman"/>
                <w:sz w:val="24"/>
              </w:rPr>
              <w:t xml:space="preserve">. Расширять знания детей о перелетных птицах. Стимулировать проявление у детей творчества и </w:t>
            </w:r>
            <w:proofErr w:type="spellStart"/>
            <w:r w:rsidRPr="00E9507C">
              <w:rPr>
                <w:rFonts w:ascii="Times New Roman" w:hAnsi="Times New Roman"/>
                <w:sz w:val="24"/>
              </w:rPr>
              <w:t>фантазии</w:t>
            </w:r>
            <w:proofErr w:type="gramStart"/>
            <w:r w:rsidRPr="00E9507C">
              <w:rPr>
                <w:rFonts w:ascii="Times New Roman" w:hAnsi="Times New Roman"/>
                <w:sz w:val="24"/>
              </w:rPr>
              <w:t>.В</w:t>
            </w:r>
            <w:proofErr w:type="gramEnd"/>
            <w:r w:rsidRPr="00E9507C">
              <w:rPr>
                <w:rFonts w:ascii="Times New Roman" w:hAnsi="Times New Roman"/>
                <w:sz w:val="24"/>
              </w:rPr>
              <w:t>оспитывать</w:t>
            </w:r>
            <w:proofErr w:type="spellEnd"/>
            <w:r w:rsidRPr="00E9507C">
              <w:rPr>
                <w:rFonts w:ascii="Times New Roman" w:hAnsi="Times New Roman"/>
                <w:sz w:val="24"/>
              </w:rPr>
              <w:t xml:space="preserve"> эстетическое восприятие.</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 xml:space="preserve">Картина А. </w:t>
            </w:r>
            <w:proofErr w:type="spellStart"/>
            <w:r w:rsidRPr="00E9507C">
              <w:rPr>
                <w:rFonts w:ascii="Times New Roman" w:hAnsi="Times New Roman"/>
                <w:sz w:val="24"/>
              </w:rPr>
              <w:t>Саврасова</w:t>
            </w:r>
            <w:proofErr w:type="spellEnd"/>
            <w:r w:rsidRPr="00E9507C">
              <w:rPr>
                <w:rFonts w:ascii="Times New Roman" w:hAnsi="Times New Roman"/>
                <w:sz w:val="24"/>
              </w:rPr>
              <w:t xml:space="preserve"> «Грачи прилетели», акварель, гуашь, жесткая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Апрель</w:t>
            </w: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«Жили у бабуси…»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Продолжать упражнять использовать ладонь как изобразительное средство: окрашивать ее краской и делать отпечаток. Закреплять умение дополнять изображение деталями. Развивать фантазию детей на основе малых фольклорных форм.</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Тематические картинки, акварель, гуашь, широкая и тонкая кисти.</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«Перелетные птицы»</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Воспитывать эстетически-нравственное отношение к птицам через изображение их образов в нетрадиционных техниках. Упражнять в комбинировании различных </w:t>
            </w:r>
            <w:r w:rsidRPr="00E9507C">
              <w:rPr>
                <w:rFonts w:ascii="Times New Roman" w:hAnsi="Times New Roman"/>
                <w:sz w:val="24"/>
              </w:rPr>
              <w:lastRenderedPageBreak/>
              <w:t>художественных техник. Развивать чувство цвета, фактурности, композиции.</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Предметные картинки птиц, гуашь, акварель, различные виды кистей, штемпельные подушечки.</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3</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«Гусь»</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учить детей рисовать птиц способом </w:t>
            </w:r>
            <w:proofErr w:type="gramStart"/>
            <w:r w:rsidRPr="00E9507C">
              <w:rPr>
                <w:rFonts w:ascii="Times New Roman" w:hAnsi="Times New Roman"/>
                <w:sz w:val="24"/>
              </w:rPr>
              <w:t>тычка</w:t>
            </w:r>
            <w:proofErr w:type="gramEnd"/>
            <w:r w:rsidRPr="00E9507C">
              <w:rPr>
                <w:rFonts w:ascii="Times New Roman" w:hAnsi="Times New Roman"/>
                <w:sz w:val="24"/>
              </w:rPr>
              <w:t>. Закреплять умение детей рисовать концом тонкой кисти. Расширять знания детей о домашних птицах.</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Предметная и сюжетная картины «Гуси», гуашь, акварель, печатка из поролона, жесткая и тонкая кисти.</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«Расцвели одуванчики»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Закреплять умение самостоятельно рисовать методом </w:t>
            </w:r>
            <w:proofErr w:type="gramStart"/>
            <w:r w:rsidRPr="00E9507C">
              <w:rPr>
                <w:rFonts w:ascii="Times New Roman" w:hAnsi="Times New Roman"/>
                <w:sz w:val="24"/>
              </w:rPr>
              <w:t>тычка</w:t>
            </w:r>
            <w:proofErr w:type="gramEnd"/>
            <w:r w:rsidRPr="00E9507C">
              <w:rPr>
                <w:rFonts w:ascii="Times New Roman" w:hAnsi="Times New Roman"/>
                <w:sz w:val="24"/>
              </w:rPr>
              <w:t xml:space="preserve"> цветы, учить располагать цветы по всему листу бумаги. Закреплять умение рисовать тонкой кисточкой листья и стебли. Расширять знания о первых весенних цветах.</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Картинки на тему «Одуванчики», штемпельные подушечки, гуашь, жесткая кисть, печатка из поролона.</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Май</w:t>
            </w: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«Волшебный дождик»</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Закреплять умение детей рисовать свечой. Упражнять </w:t>
            </w:r>
            <w:proofErr w:type="gramStart"/>
            <w:r w:rsidRPr="00E9507C">
              <w:rPr>
                <w:rFonts w:ascii="Times New Roman" w:hAnsi="Times New Roman"/>
                <w:sz w:val="24"/>
              </w:rPr>
              <w:t>аккуратно</w:t>
            </w:r>
            <w:proofErr w:type="gramEnd"/>
            <w:r w:rsidRPr="00E9507C">
              <w:rPr>
                <w:rFonts w:ascii="Times New Roman" w:hAnsi="Times New Roman"/>
                <w:sz w:val="24"/>
              </w:rPr>
              <w:t xml:space="preserve"> закрашивать всю поверхность листа жидкой краской. Закреплять умение подбирать оттенки, как средство передачи состояния погоды. Стимулировать воображение детей посредством музыки и красок.</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парафиновые палочки.</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«Радуга-дуга»</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Познакомить детей с новой нетрадиционной техникой: рисование </w:t>
            </w:r>
            <w:proofErr w:type="spellStart"/>
            <w:r w:rsidRPr="00E9507C">
              <w:rPr>
                <w:rFonts w:ascii="Times New Roman" w:hAnsi="Times New Roman"/>
                <w:sz w:val="24"/>
              </w:rPr>
              <w:t>по-сырому</w:t>
            </w:r>
            <w:proofErr w:type="spellEnd"/>
            <w:r w:rsidRPr="00E9507C">
              <w:rPr>
                <w:rFonts w:ascii="Times New Roman" w:hAnsi="Times New Roman"/>
                <w:sz w:val="24"/>
              </w:rPr>
              <w:t>. Совершенствовать навык пользоваться палитрой для получения новых цветов.</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Акварельные краски, широкая и тонкая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«Курица с цыплятами»</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учить детей передавать расположение </w:t>
            </w:r>
            <w:r w:rsidRPr="00E9507C">
              <w:rPr>
                <w:rFonts w:ascii="Times New Roman" w:hAnsi="Times New Roman"/>
                <w:sz w:val="24"/>
              </w:rPr>
              <w:lastRenderedPageBreak/>
              <w:t>предметов, некоторые признаки, объединяя их единым сюжетом. Упражнять в рисовании пальчиками, используя в работе большой палец, детализировать рисунок при помощи кисточки.</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 xml:space="preserve">Тематические сюжетные картинки, </w:t>
            </w:r>
            <w:r w:rsidRPr="00E9507C">
              <w:rPr>
                <w:rFonts w:ascii="Times New Roman" w:hAnsi="Times New Roman"/>
                <w:sz w:val="24"/>
              </w:rPr>
              <w:lastRenderedPageBreak/>
              <w:t>штемпельная подушечка, гуашь, тонкая кисть.</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4</w:t>
            </w:r>
          </w:p>
        </w:tc>
        <w:tc>
          <w:tcPr>
            <w:tcW w:w="1263" w:type="dxa"/>
          </w:tcPr>
          <w:p w:rsidR="003B46A3" w:rsidRPr="00E9507C" w:rsidRDefault="003B46A3" w:rsidP="00EE69C0">
            <w:pPr>
              <w:jc w:val="center"/>
              <w:rPr>
                <w:rFonts w:ascii="Times New Roman" w:hAnsi="Times New Roman"/>
                <w:b/>
                <w:sz w:val="24"/>
              </w:rPr>
            </w:pPr>
          </w:p>
        </w:tc>
        <w:tc>
          <w:tcPr>
            <w:tcW w:w="2101"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«Березы весной»</w:t>
            </w:r>
          </w:p>
        </w:tc>
        <w:tc>
          <w:tcPr>
            <w:tcW w:w="2574" w:type="dxa"/>
          </w:tcPr>
          <w:p w:rsidR="003B46A3" w:rsidRPr="00E9507C" w:rsidRDefault="003B46A3" w:rsidP="00EE69C0">
            <w:pPr>
              <w:jc w:val="both"/>
              <w:rPr>
                <w:rFonts w:ascii="Times New Roman" w:hAnsi="Times New Roman"/>
                <w:sz w:val="24"/>
              </w:rPr>
            </w:pPr>
            <w:r w:rsidRPr="00E9507C">
              <w:rPr>
                <w:rFonts w:ascii="Times New Roman" w:hAnsi="Times New Roman"/>
                <w:sz w:val="24"/>
              </w:rPr>
              <w:t>Углублять знания о временах года, уточнять признаки весны. Воспитывать любовь к родному краю. Развивать эстетическое восприятие окружающего мира, наблюдательность.</w:t>
            </w:r>
          </w:p>
        </w:tc>
        <w:tc>
          <w:tcPr>
            <w:tcW w:w="1774" w:type="dxa"/>
          </w:tcPr>
          <w:p w:rsidR="003B46A3" w:rsidRPr="00E9507C" w:rsidRDefault="003B46A3" w:rsidP="00EE69C0">
            <w:pPr>
              <w:jc w:val="center"/>
              <w:rPr>
                <w:rFonts w:ascii="Times New Roman" w:hAnsi="Times New Roman"/>
                <w:sz w:val="24"/>
              </w:rPr>
            </w:pPr>
            <w:r w:rsidRPr="00E9507C">
              <w:rPr>
                <w:rFonts w:ascii="Times New Roman" w:hAnsi="Times New Roman"/>
                <w:sz w:val="24"/>
              </w:rPr>
              <w:t xml:space="preserve">Авторская репродукция картины на тему «Весенняя береза», акварельные краски, печатки из картофеля, поролона, жесткая кисть. </w:t>
            </w:r>
          </w:p>
        </w:tc>
        <w:tc>
          <w:tcPr>
            <w:tcW w:w="1860" w:type="dxa"/>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 xml:space="preserve">Сентябрь </w:t>
            </w:r>
          </w:p>
        </w:tc>
        <w:tc>
          <w:tcPr>
            <w:tcW w:w="2101"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«Веселые мухоморы»</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Продолжать знакомить детей с нетрадиционной техникой рисования пальчиками. Учить наносить ритмично и равномерно точки по ограниченной поверхности изображения.</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«Осенний букет для мамы»</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Упражнять детей в технике рисования печаткой. Закрепить знания о цвете, ритме и расположении рисунка по всему листу бумаги.</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листья с разных деревьев,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«Серенькая кошечка…»</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Познакомить с техникой рисования </w:t>
            </w:r>
            <w:proofErr w:type="gramStart"/>
            <w:r w:rsidRPr="00E9507C">
              <w:rPr>
                <w:rFonts w:ascii="Times New Roman" w:hAnsi="Times New Roman"/>
                <w:sz w:val="24"/>
              </w:rPr>
              <w:t>тычком</w:t>
            </w:r>
            <w:proofErr w:type="gramEnd"/>
            <w:r w:rsidRPr="00E9507C">
              <w:rPr>
                <w:rFonts w:ascii="Times New Roman" w:hAnsi="Times New Roman"/>
                <w:sz w:val="24"/>
              </w:rPr>
              <w:t xml:space="preserve"> полусухой, жесткой кистью (имитировать шерсть животного), т.е. использовать создаваемую тычком фактуру, как средство выразительности. Учить наносить рисунок по всему листу.</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 простой карандаш для наброска.</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4</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«Бабочки, которых я видел летом»</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Познакомить с нетрадиционной техникой – монотипией, а также с симметрией и асимметрией в природе и в рисунке. Дать представление о жизни бабочек в природе (польза и вред, продолжительность жизни, размножение, и т.д.), о разнообразии разноцветных окрасок и расположении рисунка на крыльях бабочек.</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Фотографии различных бабочек, гуашь, образцы воспитателя с примерами монотипии бабочек.</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 xml:space="preserve">Октябрь </w:t>
            </w: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«Я шагаю по ковру из осенних листьев»</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Развивать эстетическое восприятие колорита в природе, учить создавать композицию, располагая </w:t>
            </w:r>
            <w:proofErr w:type="spellStart"/>
            <w:r w:rsidRPr="00E9507C">
              <w:rPr>
                <w:rFonts w:ascii="Times New Roman" w:hAnsi="Times New Roman"/>
                <w:sz w:val="24"/>
              </w:rPr>
              <w:t>изображенияпо</w:t>
            </w:r>
            <w:proofErr w:type="spellEnd"/>
            <w:r w:rsidRPr="00E9507C">
              <w:rPr>
                <w:rFonts w:ascii="Times New Roman" w:hAnsi="Times New Roman"/>
                <w:sz w:val="24"/>
              </w:rPr>
              <w:t xml:space="preserve"> всей поверхности листа, упражнять в технике рисования печаткой. Совершенствовать навыки в выборе цветового решения. </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кисть, листья с разных деревьев.</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«Птички клюют ягодки на веточке»</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Воспитывать эстетически-нравственное отношение к птицам и растениям через изображение их образов в нетрадиционных техниках; упражнять в комбинировании различных художественных техник; развивать чувство цвета, фактурности, композиции.</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«Картинки-невидимки»</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знакомить детей с нетрадиционной техникой рисования свечой. Учить </w:t>
            </w:r>
            <w:r w:rsidRPr="00E9507C">
              <w:rPr>
                <w:rFonts w:ascii="Times New Roman" w:hAnsi="Times New Roman"/>
                <w:sz w:val="24"/>
              </w:rPr>
              <w:lastRenderedPageBreak/>
              <w:t>передавать настроение к окружающему с помощью графики. Упражнять в использовании таких средств выразительности как линия, штрих, цвет.</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 xml:space="preserve">Гуашь, парафиновая палочка, простой карандаш для </w:t>
            </w:r>
            <w:r w:rsidRPr="00E9507C">
              <w:rPr>
                <w:rFonts w:ascii="Times New Roman" w:hAnsi="Times New Roman"/>
                <w:sz w:val="24"/>
              </w:rPr>
              <w:lastRenderedPageBreak/>
              <w:t>наброска.</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4</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«Утята на лугу»</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Учить рисовать утят, плавающих в воде; совершенствовать технику рисования </w:t>
            </w:r>
            <w:proofErr w:type="gramStart"/>
            <w:r w:rsidRPr="00E9507C">
              <w:rPr>
                <w:rFonts w:ascii="Times New Roman" w:hAnsi="Times New Roman"/>
                <w:sz w:val="24"/>
              </w:rPr>
              <w:t>тычком</w:t>
            </w:r>
            <w:proofErr w:type="gramEnd"/>
            <w:r w:rsidRPr="00E9507C">
              <w:rPr>
                <w:rFonts w:ascii="Times New Roman" w:hAnsi="Times New Roman"/>
                <w:sz w:val="24"/>
              </w:rPr>
              <w:t>. Формировать познавательный интерес к природе.</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 простой карандаш для наброска.</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1</w:t>
            </w:r>
          </w:p>
        </w:tc>
        <w:tc>
          <w:tcPr>
            <w:tcW w:w="126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 xml:space="preserve">Ноябрь </w:t>
            </w: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«Домик для поросят»</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Продолжать закреплять умение детей составлять композиции с использованием разных способов. Познакомить с новой нетрадиционной техникой – оттиск пенопластом. Упражнять навыку расположения рисунка по всему листу. </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пенопласт для печатания.</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«Хмурая, поздняя осень»</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Воспитывать эстетическое отношение к природе и ее изображению в пейзаже; учить отображать состояние погоды в рисунках цветом, линиями, оттисками, составлять композиции с использованием разных способов.</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 листья разных деревьев,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«Черепахи»</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Развивать внимание и интерес к животному миру, его многообразию, обогащать словарный запас. Учить рисовать черепах, использовать метод </w:t>
            </w:r>
            <w:proofErr w:type="gramStart"/>
            <w:r w:rsidRPr="00E9507C">
              <w:rPr>
                <w:rFonts w:ascii="Times New Roman" w:hAnsi="Times New Roman"/>
                <w:sz w:val="24"/>
              </w:rPr>
              <w:t>тычка</w:t>
            </w:r>
            <w:proofErr w:type="gramEnd"/>
            <w:r w:rsidRPr="00E9507C">
              <w:rPr>
                <w:rFonts w:ascii="Times New Roman" w:hAnsi="Times New Roman"/>
                <w:sz w:val="24"/>
              </w:rPr>
              <w:t>.</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«Попугаи»</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Учить детей рисовать попугаев. Расширять знания об окружающих птицах других стран </w:t>
            </w:r>
            <w:r w:rsidRPr="00E9507C">
              <w:rPr>
                <w:rFonts w:ascii="Times New Roman" w:hAnsi="Times New Roman"/>
                <w:sz w:val="24"/>
              </w:rPr>
              <w:lastRenderedPageBreak/>
              <w:t>(повадки, места обитания, и др.) Развивать эстетическое восприятие ярких разнообразных цветов. Развивать фантазию. Воспитывать аккуратность.</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lastRenderedPageBreak/>
              <w:t>Гуашь,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lastRenderedPageBreak/>
              <w:t>1</w:t>
            </w:r>
          </w:p>
        </w:tc>
        <w:tc>
          <w:tcPr>
            <w:tcW w:w="126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 xml:space="preserve">Декабрь </w:t>
            </w: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«Маленькой елочке холодно зимой…»</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Закреплять умение детей рисовать пальчиками. Учить наносить отпечатки по всей поверхности листа (снежинки), рисовать елочку.</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2</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 xml:space="preserve">«Веселый </w:t>
            </w:r>
            <w:proofErr w:type="spellStart"/>
            <w:r w:rsidRPr="00E9507C">
              <w:rPr>
                <w:rFonts w:ascii="Times New Roman" w:hAnsi="Times New Roman"/>
                <w:sz w:val="24"/>
              </w:rPr>
              <w:t>снеговичок</w:t>
            </w:r>
            <w:proofErr w:type="spellEnd"/>
            <w:r w:rsidRPr="00E9507C">
              <w:rPr>
                <w:rFonts w:ascii="Times New Roman" w:hAnsi="Times New Roman"/>
                <w:sz w:val="24"/>
              </w:rPr>
              <w:t>»</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Упражнять детей в рисовании </w:t>
            </w:r>
            <w:proofErr w:type="gramStart"/>
            <w:r w:rsidRPr="00E9507C">
              <w:rPr>
                <w:rFonts w:ascii="Times New Roman" w:hAnsi="Times New Roman"/>
                <w:sz w:val="24"/>
              </w:rPr>
              <w:t>тычков</w:t>
            </w:r>
            <w:proofErr w:type="gramEnd"/>
            <w:r w:rsidRPr="00E9507C">
              <w:rPr>
                <w:rFonts w:ascii="Times New Roman" w:hAnsi="Times New Roman"/>
                <w:sz w:val="24"/>
              </w:rPr>
              <w:t xml:space="preserve"> жесткой полусухой кистью. Продолжать учить использовать фактуру – как средство выразительности.</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3</w:t>
            </w:r>
          </w:p>
        </w:tc>
        <w:tc>
          <w:tcPr>
            <w:tcW w:w="1263" w:type="dxa"/>
            <w:vAlign w:val="center"/>
          </w:tcPr>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«Моя рукавичка»</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Упражнять детей в технике печатания. Закрепить умение украшать предмет несложной формы, нанося рисунок по возможности равномерно на всю поверхность. </w:t>
            </w:r>
            <w:proofErr w:type="spellStart"/>
            <w:r w:rsidRPr="00E9507C">
              <w:rPr>
                <w:rFonts w:ascii="Times New Roman" w:hAnsi="Times New Roman"/>
                <w:sz w:val="24"/>
              </w:rPr>
              <w:t>Воспитвать</w:t>
            </w:r>
            <w:proofErr w:type="spellEnd"/>
            <w:r w:rsidRPr="00E9507C">
              <w:rPr>
                <w:rFonts w:ascii="Times New Roman" w:hAnsi="Times New Roman"/>
                <w:sz w:val="24"/>
              </w:rPr>
              <w:t xml:space="preserve"> аккуратность в работе. Развивать творчество.</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 жесткая кисть</w:t>
            </w:r>
          </w:p>
        </w:tc>
        <w:tc>
          <w:tcPr>
            <w:tcW w:w="1860" w:type="dxa"/>
            <w:vAlign w:val="center"/>
          </w:tcPr>
          <w:p w:rsidR="003B46A3" w:rsidRPr="00E9507C" w:rsidRDefault="003B46A3" w:rsidP="00EE69C0">
            <w:pPr>
              <w:jc w:val="center"/>
              <w:rPr>
                <w:rFonts w:ascii="Times New Roman" w:hAnsi="Times New Roman"/>
                <w:sz w:val="24"/>
              </w:rPr>
            </w:pPr>
          </w:p>
        </w:tc>
      </w:tr>
      <w:tr w:rsidR="003B46A3" w:rsidRPr="00E9507C" w:rsidTr="00EE69C0">
        <w:tc>
          <w:tcPr>
            <w:tcW w:w="473" w:type="dxa"/>
            <w:vAlign w:val="center"/>
          </w:tcPr>
          <w:p w:rsidR="003B46A3" w:rsidRPr="00E9507C" w:rsidRDefault="003B46A3" w:rsidP="00EE69C0">
            <w:pPr>
              <w:jc w:val="center"/>
              <w:rPr>
                <w:rFonts w:ascii="Times New Roman" w:hAnsi="Times New Roman"/>
                <w:b/>
                <w:sz w:val="24"/>
              </w:rPr>
            </w:pPr>
            <w:r w:rsidRPr="00E9507C">
              <w:rPr>
                <w:rFonts w:ascii="Times New Roman" w:hAnsi="Times New Roman"/>
                <w:b/>
                <w:sz w:val="24"/>
              </w:rPr>
              <w:t>4</w:t>
            </w:r>
          </w:p>
        </w:tc>
        <w:tc>
          <w:tcPr>
            <w:tcW w:w="1263" w:type="dxa"/>
            <w:vAlign w:val="center"/>
          </w:tcPr>
          <w:p w:rsidR="003B46A3" w:rsidRPr="00E9507C" w:rsidRDefault="003B46A3" w:rsidP="00EE69C0">
            <w:pPr>
              <w:jc w:val="center"/>
              <w:rPr>
                <w:rFonts w:ascii="Times New Roman" w:hAnsi="Times New Roman"/>
                <w:b/>
                <w:sz w:val="24"/>
              </w:rPr>
            </w:pPr>
          </w:p>
          <w:p w:rsidR="003B46A3" w:rsidRPr="00E9507C" w:rsidRDefault="003B46A3" w:rsidP="00EE69C0">
            <w:pPr>
              <w:jc w:val="center"/>
              <w:rPr>
                <w:rFonts w:ascii="Times New Roman" w:hAnsi="Times New Roman"/>
                <w:b/>
                <w:sz w:val="24"/>
              </w:rPr>
            </w:pPr>
          </w:p>
        </w:tc>
        <w:tc>
          <w:tcPr>
            <w:tcW w:w="2101"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«Елочка пушистая»</w:t>
            </w:r>
          </w:p>
        </w:tc>
        <w:tc>
          <w:tcPr>
            <w:tcW w:w="2574" w:type="dxa"/>
            <w:vAlign w:val="center"/>
          </w:tcPr>
          <w:p w:rsidR="003B46A3" w:rsidRPr="00E9507C" w:rsidRDefault="003B46A3" w:rsidP="00EE69C0">
            <w:pPr>
              <w:jc w:val="both"/>
              <w:rPr>
                <w:rFonts w:ascii="Times New Roman" w:hAnsi="Times New Roman"/>
                <w:sz w:val="24"/>
              </w:rPr>
            </w:pPr>
            <w:r w:rsidRPr="00E9507C">
              <w:rPr>
                <w:rFonts w:ascii="Times New Roman" w:hAnsi="Times New Roman"/>
                <w:sz w:val="24"/>
              </w:rPr>
              <w:t xml:space="preserve">Упражнять детей в нанесении оттиска поролоном по всему листу, используя фактуру и цвет как средство выразительности. Закрепить умение украшать рисунок, используя технику рисования пальчиками. Воспитывать аккуратность. </w:t>
            </w:r>
          </w:p>
        </w:tc>
        <w:tc>
          <w:tcPr>
            <w:tcW w:w="1774" w:type="dxa"/>
            <w:vAlign w:val="center"/>
          </w:tcPr>
          <w:p w:rsidR="003B46A3" w:rsidRPr="00E9507C" w:rsidRDefault="003B46A3" w:rsidP="00EE69C0">
            <w:pPr>
              <w:jc w:val="center"/>
              <w:rPr>
                <w:rFonts w:ascii="Times New Roman" w:hAnsi="Times New Roman"/>
                <w:sz w:val="24"/>
              </w:rPr>
            </w:pPr>
            <w:r w:rsidRPr="00E9507C">
              <w:rPr>
                <w:rFonts w:ascii="Times New Roman" w:hAnsi="Times New Roman"/>
                <w:sz w:val="24"/>
              </w:rPr>
              <w:t>Гуашь, штемпельная подушечка, жесткая кисть</w:t>
            </w:r>
          </w:p>
        </w:tc>
        <w:tc>
          <w:tcPr>
            <w:tcW w:w="1860" w:type="dxa"/>
            <w:vAlign w:val="center"/>
          </w:tcPr>
          <w:p w:rsidR="003B46A3" w:rsidRPr="00E9507C" w:rsidRDefault="003B46A3" w:rsidP="00EE69C0">
            <w:pPr>
              <w:jc w:val="center"/>
              <w:rPr>
                <w:rFonts w:ascii="Times New Roman" w:hAnsi="Times New Roman"/>
                <w:sz w:val="24"/>
              </w:rPr>
            </w:pPr>
          </w:p>
        </w:tc>
      </w:tr>
    </w:tbl>
    <w:p w:rsidR="003B46A3" w:rsidRDefault="003B46A3" w:rsidP="003B46A3">
      <w:pPr>
        <w:rPr>
          <w:rFonts w:ascii="Times New Roman" w:hAnsi="Times New Roman"/>
          <w:sz w:val="28"/>
          <w:szCs w:val="28"/>
        </w:rPr>
      </w:pPr>
    </w:p>
    <w:p w:rsidR="003B46A3" w:rsidRDefault="003B46A3" w:rsidP="003B46A3">
      <w:pPr>
        <w:rPr>
          <w:rFonts w:ascii="Times New Roman" w:hAnsi="Times New Roman"/>
          <w:sz w:val="28"/>
          <w:szCs w:val="28"/>
        </w:rPr>
      </w:pPr>
      <w:r>
        <w:rPr>
          <w:rFonts w:ascii="Times New Roman" w:hAnsi="Times New Roman"/>
          <w:sz w:val="28"/>
          <w:szCs w:val="28"/>
        </w:rPr>
        <w:br w:type="page"/>
      </w:r>
    </w:p>
    <w:sectPr w:rsidR="003B46A3" w:rsidSect="0085148B">
      <w:footerReference w:type="default" r:id="rId13"/>
      <w:pgSz w:w="11906" w:h="16838"/>
      <w:pgMar w:top="709" w:right="991"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3C" w:rsidRDefault="00882C3C" w:rsidP="000B66E6">
      <w:pPr>
        <w:spacing w:after="0" w:line="240" w:lineRule="auto"/>
      </w:pPr>
      <w:r>
        <w:separator/>
      </w:r>
    </w:p>
  </w:endnote>
  <w:endnote w:type="continuationSeparator" w:id="0">
    <w:p w:rsidR="00882C3C" w:rsidRDefault="00882C3C" w:rsidP="000B66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718" w:rsidRDefault="005B6718" w:rsidP="000B66E6">
    <w:pPr>
      <w:pStyle w:val="a8"/>
    </w:pPr>
  </w:p>
  <w:p w:rsidR="005B6718" w:rsidRPr="000B66E6" w:rsidRDefault="005B6718" w:rsidP="000B66E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3C" w:rsidRDefault="00882C3C" w:rsidP="000B66E6">
      <w:pPr>
        <w:spacing w:after="0" w:line="240" w:lineRule="auto"/>
      </w:pPr>
      <w:r>
        <w:separator/>
      </w:r>
    </w:p>
  </w:footnote>
  <w:footnote w:type="continuationSeparator" w:id="0">
    <w:p w:rsidR="00882C3C" w:rsidRDefault="00882C3C" w:rsidP="000B66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4AF0"/>
    <w:multiLevelType w:val="hybridMultilevel"/>
    <w:tmpl w:val="23FAA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37687"/>
    <w:multiLevelType w:val="hybridMultilevel"/>
    <w:tmpl w:val="6322AA58"/>
    <w:lvl w:ilvl="0" w:tplc="95B2351C">
      <w:start w:val="1"/>
      <w:numFmt w:val="decimal"/>
      <w:lvlText w:val="%1."/>
      <w:lvlJc w:val="left"/>
      <w:pPr>
        <w:ind w:left="1823" w:hanging="405"/>
      </w:pPr>
      <w:rPr>
        <w:rFonts w:ascii="Times New Roman" w:eastAsia="Times New Roman" w:hAnsi="Times New Roman" w:cs="Times New Roman"/>
        <w:b/>
        <w:color w:val="262626" w:themeColor="text1" w:themeTint="D9"/>
      </w:r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2">
    <w:nsid w:val="0A9066DB"/>
    <w:multiLevelType w:val="hybridMultilevel"/>
    <w:tmpl w:val="4B86E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0A7FCA"/>
    <w:multiLevelType w:val="hybridMultilevel"/>
    <w:tmpl w:val="685E6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D1CDA"/>
    <w:multiLevelType w:val="hybridMultilevel"/>
    <w:tmpl w:val="2D38313C"/>
    <w:lvl w:ilvl="0" w:tplc="B14A00FC">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3A3B5C"/>
    <w:multiLevelType w:val="hybridMultilevel"/>
    <w:tmpl w:val="EB84D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09266C"/>
    <w:multiLevelType w:val="hybridMultilevel"/>
    <w:tmpl w:val="01D24F8A"/>
    <w:lvl w:ilvl="0" w:tplc="1B641F96">
      <w:start w:val="1"/>
      <w:numFmt w:val="decimal"/>
      <w:lvlText w:val="%1."/>
      <w:lvlJc w:val="left"/>
      <w:pPr>
        <w:ind w:left="532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245F31"/>
    <w:multiLevelType w:val="hybridMultilevel"/>
    <w:tmpl w:val="4D7E6536"/>
    <w:lvl w:ilvl="0" w:tplc="99F4B7CC">
      <w:start w:val="6"/>
      <w:numFmt w:val="decimal"/>
      <w:lvlText w:val="%1."/>
      <w:lvlJc w:val="left"/>
      <w:pPr>
        <w:ind w:left="786"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26CE720F"/>
    <w:multiLevelType w:val="hybridMultilevel"/>
    <w:tmpl w:val="86CCB252"/>
    <w:lvl w:ilvl="0" w:tplc="AA26F074">
      <w:start w:val="8"/>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376E333B"/>
    <w:multiLevelType w:val="hybridMultilevel"/>
    <w:tmpl w:val="102A9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9643E7"/>
    <w:multiLevelType w:val="hybridMultilevel"/>
    <w:tmpl w:val="7518979A"/>
    <w:lvl w:ilvl="0" w:tplc="0419000B">
      <w:start w:val="1"/>
      <w:numFmt w:val="bullet"/>
      <w:lvlText w:val=""/>
      <w:lvlJc w:val="left"/>
      <w:pPr>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0FA78DB"/>
    <w:multiLevelType w:val="hybridMultilevel"/>
    <w:tmpl w:val="8A6AA0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CCC60CE"/>
    <w:multiLevelType w:val="hybridMultilevel"/>
    <w:tmpl w:val="9EF475B0"/>
    <w:lvl w:ilvl="0" w:tplc="2AD82E7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E067BFC"/>
    <w:multiLevelType w:val="hybridMultilevel"/>
    <w:tmpl w:val="78A49102"/>
    <w:lvl w:ilvl="0" w:tplc="6B86801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20C5B1D"/>
    <w:multiLevelType w:val="hybridMultilevel"/>
    <w:tmpl w:val="67104E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37A34C0"/>
    <w:multiLevelType w:val="hybridMultilevel"/>
    <w:tmpl w:val="BBEE2BC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4B71F00"/>
    <w:multiLevelType w:val="hybridMultilevel"/>
    <w:tmpl w:val="E184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3B030C"/>
    <w:multiLevelType w:val="hybridMultilevel"/>
    <w:tmpl w:val="37B2F158"/>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18">
    <w:nsid w:val="76C942A4"/>
    <w:multiLevelType w:val="hybridMultilevel"/>
    <w:tmpl w:val="D18205D8"/>
    <w:lvl w:ilvl="0" w:tplc="E94CCD2E">
      <w:start w:val="4"/>
      <w:numFmt w:val="decimal"/>
      <w:lvlText w:val="%1."/>
      <w:lvlJc w:val="left"/>
      <w:pPr>
        <w:ind w:left="928" w:hanging="360"/>
      </w:pPr>
    </w:lvl>
    <w:lvl w:ilvl="1" w:tplc="04190019">
      <w:start w:val="1"/>
      <w:numFmt w:val="decimal"/>
      <w:lvlText w:val="%2."/>
      <w:lvlJc w:val="left"/>
      <w:pPr>
        <w:tabs>
          <w:tab w:val="num" w:pos="1288"/>
        </w:tabs>
        <w:ind w:left="1288" w:hanging="360"/>
      </w:pPr>
    </w:lvl>
    <w:lvl w:ilvl="2" w:tplc="0419001B">
      <w:start w:val="1"/>
      <w:numFmt w:val="decimal"/>
      <w:lvlText w:val="%3."/>
      <w:lvlJc w:val="left"/>
      <w:pPr>
        <w:tabs>
          <w:tab w:val="num" w:pos="2008"/>
        </w:tabs>
        <w:ind w:left="2008" w:hanging="360"/>
      </w:p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10"/>
  </w:num>
  <w:num w:numId="10">
    <w:abstractNumId w:val="1"/>
  </w:num>
  <w:num w:numId="11">
    <w:abstractNumId w:val="8"/>
  </w:num>
  <w:num w:numId="12">
    <w:abstractNumId w:val="16"/>
  </w:num>
  <w:num w:numId="13">
    <w:abstractNumId w:val="9"/>
  </w:num>
  <w:num w:numId="14">
    <w:abstractNumId w:val="5"/>
  </w:num>
  <w:num w:numId="15">
    <w:abstractNumId w:val="17"/>
  </w:num>
  <w:num w:numId="16">
    <w:abstractNumId w:val="14"/>
  </w:num>
  <w:num w:numId="17">
    <w:abstractNumId w:val="11"/>
  </w:num>
  <w:num w:numId="18">
    <w:abstractNumId w:val="7"/>
  </w:num>
  <w:num w:numId="19">
    <w:abstractNumId w:val="3"/>
  </w:num>
  <w:num w:numId="20">
    <w:abstractNumId w:val="2"/>
  </w:num>
  <w:num w:numId="21">
    <w:abstractNumId w:val="0"/>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7106"/>
  </w:hdrShapeDefaults>
  <w:footnotePr>
    <w:footnote w:id="-1"/>
    <w:footnote w:id="0"/>
  </w:footnotePr>
  <w:endnotePr>
    <w:endnote w:id="-1"/>
    <w:endnote w:id="0"/>
  </w:endnotePr>
  <w:compat/>
  <w:rsids>
    <w:rsidRoot w:val="00984E41"/>
    <w:rsid w:val="00021EE8"/>
    <w:rsid w:val="000B66E6"/>
    <w:rsid w:val="000E5432"/>
    <w:rsid w:val="00121925"/>
    <w:rsid w:val="00125C73"/>
    <w:rsid w:val="00180645"/>
    <w:rsid w:val="00194476"/>
    <w:rsid w:val="00195D1B"/>
    <w:rsid w:val="001B58A6"/>
    <w:rsid w:val="001B7B86"/>
    <w:rsid w:val="001C079A"/>
    <w:rsid w:val="001C1F19"/>
    <w:rsid w:val="001D188D"/>
    <w:rsid w:val="001E799A"/>
    <w:rsid w:val="00227C8B"/>
    <w:rsid w:val="00230916"/>
    <w:rsid w:val="002410B6"/>
    <w:rsid w:val="0024761D"/>
    <w:rsid w:val="00285118"/>
    <w:rsid w:val="0028783E"/>
    <w:rsid w:val="002A543A"/>
    <w:rsid w:val="002B7019"/>
    <w:rsid w:val="002D4DD2"/>
    <w:rsid w:val="002E1C71"/>
    <w:rsid w:val="003143E6"/>
    <w:rsid w:val="003723AE"/>
    <w:rsid w:val="003A26D8"/>
    <w:rsid w:val="003A6C7A"/>
    <w:rsid w:val="003B3AD2"/>
    <w:rsid w:val="003B46A3"/>
    <w:rsid w:val="003B7266"/>
    <w:rsid w:val="00400372"/>
    <w:rsid w:val="00403C95"/>
    <w:rsid w:val="00462838"/>
    <w:rsid w:val="0047163B"/>
    <w:rsid w:val="004C5F2D"/>
    <w:rsid w:val="004D4AC8"/>
    <w:rsid w:val="004D52D3"/>
    <w:rsid w:val="004F4F7C"/>
    <w:rsid w:val="004F578E"/>
    <w:rsid w:val="005059D3"/>
    <w:rsid w:val="00515C3D"/>
    <w:rsid w:val="00516C5C"/>
    <w:rsid w:val="00527E10"/>
    <w:rsid w:val="0053278F"/>
    <w:rsid w:val="00533432"/>
    <w:rsid w:val="00536AD8"/>
    <w:rsid w:val="00561588"/>
    <w:rsid w:val="005758AB"/>
    <w:rsid w:val="00594036"/>
    <w:rsid w:val="005A7B3A"/>
    <w:rsid w:val="005B39A5"/>
    <w:rsid w:val="005B6718"/>
    <w:rsid w:val="005C2A21"/>
    <w:rsid w:val="005E1F9A"/>
    <w:rsid w:val="005E5E5F"/>
    <w:rsid w:val="0061539E"/>
    <w:rsid w:val="0067522D"/>
    <w:rsid w:val="00684BBD"/>
    <w:rsid w:val="006859D4"/>
    <w:rsid w:val="00695536"/>
    <w:rsid w:val="006A76DC"/>
    <w:rsid w:val="006C31A0"/>
    <w:rsid w:val="006D4DA4"/>
    <w:rsid w:val="00726A5A"/>
    <w:rsid w:val="007619A7"/>
    <w:rsid w:val="00767BD0"/>
    <w:rsid w:val="00783803"/>
    <w:rsid w:val="00785BD0"/>
    <w:rsid w:val="00793472"/>
    <w:rsid w:val="0079478E"/>
    <w:rsid w:val="007A545E"/>
    <w:rsid w:val="007E6776"/>
    <w:rsid w:val="00811BE7"/>
    <w:rsid w:val="00816CA1"/>
    <w:rsid w:val="00840A87"/>
    <w:rsid w:val="0084648C"/>
    <w:rsid w:val="0085148B"/>
    <w:rsid w:val="00882C3C"/>
    <w:rsid w:val="00883EB3"/>
    <w:rsid w:val="008E4A76"/>
    <w:rsid w:val="00905AA7"/>
    <w:rsid w:val="00913ABB"/>
    <w:rsid w:val="00942EB4"/>
    <w:rsid w:val="00950589"/>
    <w:rsid w:val="00984E41"/>
    <w:rsid w:val="009879FD"/>
    <w:rsid w:val="00995D2F"/>
    <w:rsid w:val="009971DF"/>
    <w:rsid w:val="009A4094"/>
    <w:rsid w:val="009A4F2C"/>
    <w:rsid w:val="009D1D6C"/>
    <w:rsid w:val="00A108B0"/>
    <w:rsid w:val="00A24AE8"/>
    <w:rsid w:val="00A278FB"/>
    <w:rsid w:val="00A524DE"/>
    <w:rsid w:val="00A63B62"/>
    <w:rsid w:val="00A86F8A"/>
    <w:rsid w:val="00A938F5"/>
    <w:rsid w:val="00A964F8"/>
    <w:rsid w:val="00A9689F"/>
    <w:rsid w:val="00A97DD9"/>
    <w:rsid w:val="00AA6457"/>
    <w:rsid w:val="00AB3FA8"/>
    <w:rsid w:val="00AC3E5F"/>
    <w:rsid w:val="00B56EBD"/>
    <w:rsid w:val="00B77E58"/>
    <w:rsid w:val="00B914FA"/>
    <w:rsid w:val="00B93EEA"/>
    <w:rsid w:val="00BB438B"/>
    <w:rsid w:val="00BC324C"/>
    <w:rsid w:val="00C34342"/>
    <w:rsid w:val="00C43B5A"/>
    <w:rsid w:val="00C443C6"/>
    <w:rsid w:val="00C8772C"/>
    <w:rsid w:val="00CB2FD1"/>
    <w:rsid w:val="00CB6256"/>
    <w:rsid w:val="00CC1244"/>
    <w:rsid w:val="00D15643"/>
    <w:rsid w:val="00D233DF"/>
    <w:rsid w:val="00D6302E"/>
    <w:rsid w:val="00DA3F7B"/>
    <w:rsid w:val="00DD41AE"/>
    <w:rsid w:val="00DD7E55"/>
    <w:rsid w:val="00E157A6"/>
    <w:rsid w:val="00E2386F"/>
    <w:rsid w:val="00E31EE8"/>
    <w:rsid w:val="00E434D1"/>
    <w:rsid w:val="00E526BC"/>
    <w:rsid w:val="00E6280F"/>
    <w:rsid w:val="00E74008"/>
    <w:rsid w:val="00E8174A"/>
    <w:rsid w:val="00ED771E"/>
    <w:rsid w:val="00EE4CA3"/>
    <w:rsid w:val="00EF4B9B"/>
    <w:rsid w:val="00F06F7A"/>
    <w:rsid w:val="00F511A9"/>
    <w:rsid w:val="00F85642"/>
    <w:rsid w:val="00FC3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4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E41"/>
    <w:pPr>
      <w:ind w:left="720"/>
      <w:contextualSpacing/>
    </w:pPr>
  </w:style>
  <w:style w:type="paragraph" w:styleId="a4">
    <w:name w:val="Balloon Text"/>
    <w:basedOn w:val="a"/>
    <w:link w:val="a5"/>
    <w:uiPriority w:val="99"/>
    <w:semiHidden/>
    <w:unhideWhenUsed/>
    <w:rsid w:val="005B3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9A5"/>
    <w:rPr>
      <w:rFonts w:ascii="Tahoma" w:eastAsia="Times New Roman" w:hAnsi="Tahoma" w:cs="Tahoma"/>
      <w:sz w:val="16"/>
      <w:szCs w:val="16"/>
      <w:lang w:eastAsia="ru-RU"/>
    </w:rPr>
  </w:style>
  <w:style w:type="paragraph" w:styleId="a6">
    <w:name w:val="header"/>
    <w:basedOn w:val="a"/>
    <w:link w:val="a7"/>
    <w:uiPriority w:val="99"/>
    <w:semiHidden/>
    <w:unhideWhenUsed/>
    <w:rsid w:val="000B66E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66E6"/>
    <w:rPr>
      <w:rFonts w:ascii="Calibri" w:eastAsia="Times New Roman" w:hAnsi="Calibri" w:cs="Times New Roman"/>
      <w:lang w:eastAsia="ru-RU"/>
    </w:rPr>
  </w:style>
  <w:style w:type="paragraph" w:styleId="a8">
    <w:name w:val="footer"/>
    <w:basedOn w:val="a"/>
    <w:link w:val="a9"/>
    <w:uiPriority w:val="99"/>
    <w:semiHidden/>
    <w:unhideWhenUsed/>
    <w:rsid w:val="000B66E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B66E6"/>
    <w:rPr>
      <w:rFonts w:ascii="Calibri" w:eastAsia="Times New Roman" w:hAnsi="Calibri" w:cs="Times New Roman"/>
      <w:lang w:eastAsia="ru-RU"/>
    </w:rPr>
  </w:style>
  <w:style w:type="table" w:styleId="aa">
    <w:name w:val="Table Grid"/>
    <w:basedOn w:val="a1"/>
    <w:uiPriority w:val="59"/>
    <w:rsid w:val="003B4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40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Уровень развития творческой активности детей</c:v>
                </c:pt>
              </c:strCache>
            </c:strRef>
          </c:tx>
          <c:explosion val="25"/>
          <c:dLbls>
            <c:showVal val="1"/>
            <c:showLeaderLines val="1"/>
          </c:dLbls>
          <c:cat>
            <c:strRef>
              <c:f>Лист1!$A$3:$A$4</c:f>
              <c:strCache>
                <c:ptCount val="2"/>
                <c:pt idx="0">
                  <c:v>Средний</c:v>
                </c:pt>
                <c:pt idx="1">
                  <c:v>Низкий</c:v>
                </c:pt>
              </c:strCache>
            </c:strRef>
          </c:cat>
          <c:val>
            <c:numRef>
              <c:f>Лист1!$B$3:$B$4</c:f>
              <c:numCache>
                <c:formatCode>General</c:formatCode>
                <c:ptCount val="2"/>
                <c:pt idx="0">
                  <c:v>21.5</c:v>
                </c:pt>
                <c:pt idx="1">
                  <c:v>78.5</c:v>
                </c:pt>
              </c:numCache>
            </c:numRef>
          </c:val>
        </c:ser>
      </c:pie3DChart>
    </c:plotArea>
    <c:legend>
      <c:legendPos val="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Столбец1</c:v>
                </c:pt>
              </c:strCache>
            </c:strRef>
          </c:tx>
          <c:explosion val="25"/>
          <c:dPt>
            <c:idx val="0"/>
            <c:spPr>
              <a:solidFill>
                <a:schemeClr val="accent3"/>
              </a:solidFill>
            </c:spPr>
          </c:dPt>
          <c:dPt>
            <c:idx val="1"/>
            <c:spPr>
              <a:solidFill>
                <a:schemeClr val="accent1"/>
              </a:solidFill>
            </c:spPr>
          </c:dPt>
          <c:dPt>
            <c:idx val="2"/>
            <c:spPr>
              <a:solidFill>
                <a:schemeClr val="accent2"/>
              </a:solidFill>
            </c:spPr>
          </c:dPt>
          <c:dLbls>
            <c:showVal val="1"/>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57</c:v>
                </c:pt>
                <c:pt idx="1">
                  <c:v>31</c:v>
                </c:pt>
                <c:pt idx="2">
                  <c:v>2</c:v>
                </c:pt>
              </c:numCache>
            </c:numRef>
          </c:val>
        </c:ser>
      </c:pie3DChart>
    </c:plotArea>
    <c:legend>
      <c:legendPos val="r"/>
    </c:legend>
    <c:plotVisOnly val="1"/>
    <c:dispBlanksAs val="zero"/>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68235-8319-42C8-9AEC-CE9EB054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Pages>
  <Words>6401</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AtlaNT</cp:lastModifiedBy>
  <cp:revision>56</cp:revision>
  <cp:lastPrinted>2013-09-01T11:25:00Z</cp:lastPrinted>
  <dcterms:created xsi:type="dcterms:W3CDTF">2012-10-16T14:57:00Z</dcterms:created>
  <dcterms:modified xsi:type="dcterms:W3CDTF">2013-09-08T14:17:00Z</dcterms:modified>
</cp:coreProperties>
</file>