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D46" w:rsidRPr="008D2D46" w:rsidRDefault="008D2D46" w:rsidP="008D2D46">
      <w:pPr>
        <w:spacing w:after="300" w:line="390" w:lineRule="atLeast"/>
        <w:textAlignment w:val="baseline"/>
        <w:outlineLvl w:val="0"/>
        <w:rPr>
          <w:rFonts w:ascii="Arial" w:eastAsia="Times New Roman" w:hAnsi="Arial" w:cs="Arial"/>
          <w:b/>
          <w:bCs/>
          <w:color w:val="005EA5"/>
          <w:kern w:val="36"/>
          <w:sz w:val="38"/>
          <w:szCs w:val="38"/>
          <w:lang w:eastAsia="ru-RU"/>
        </w:rPr>
      </w:pPr>
      <w:bookmarkStart w:id="0" w:name="_GoBack"/>
      <w:r w:rsidRPr="008D2D46">
        <w:rPr>
          <w:rFonts w:ascii="Arial" w:eastAsia="Times New Roman" w:hAnsi="Arial" w:cs="Arial"/>
          <w:b/>
          <w:bCs/>
          <w:color w:val="005EA5"/>
          <w:kern w:val="36"/>
          <w:sz w:val="38"/>
          <w:szCs w:val="38"/>
          <w:lang w:eastAsia="ru-RU"/>
        </w:rPr>
        <w:t>Федеральный закон от 28.12.2013 N 426-ФЗ (ред. от 27.12.2018) "О специальной оценке условий труда"</w:t>
      </w:r>
    </w:p>
    <w:p w:rsidR="008D2D46" w:rsidRPr="008D2D46" w:rsidRDefault="008D2D46" w:rsidP="008D2D46">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1" w:name="100003"/>
      <w:bookmarkEnd w:id="1"/>
      <w:bookmarkEnd w:id="0"/>
      <w:r w:rsidRPr="008D2D46">
        <w:rPr>
          <w:rFonts w:ascii="Times New Roman" w:eastAsia="Times New Roman" w:hAnsi="Times New Roman" w:cs="Times New Roman"/>
          <w:color w:val="000000"/>
          <w:sz w:val="24"/>
          <w:szCs w:val="24"/>
          <w:lang w:eastAsia="ru-RU"/>
        </w:rPr>
        <w:t>РОССИЙСКАЯ ФЕДЕРАЦИЯ</w:t>
      </w:r>
    </w:p>
    <w:p w:rsidR="008D2D46" w:rsidRPr="008D2D46" w:rsidRDefault="008D2D46" w:rsidP="008D2D46">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2" w:name="100004"/>
      <w:bookmarkEnd w:id="2"/>
      <w:r w:rsidRPr="008D2D46">
        <w:rPr>
          <w:rFonts w:ascii="Times New Roman" w:eastAsia="Times New Roman" w:hAnsi="Times New Roman" w:cs="Times New Roman"/>
          <w:color w:val="000000"/>
          <w:sz w:val="24"/>
          <w:szCs w:val="24"/>
          <w:lang w:eastAsia="ru-RU"/>
        </w:rPr>
        <w:t>ФЕДЕРАЛЬНЫЙ ЗАКОН</w:t>
      </w:r>
    </w:p>
    <w:p w:rsidR="008D2D46" w:rsidRPr="008D2D46" w:rsidRDefault="008D2D46" w:rsidP="008D2D46">
      <w:pPr>
        <w:spacing w:after="0" w:line="330" w:lineRule="atLeast"/>
        <w:jc w:val="center"/>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О СПЕЦИАЛЬНОЙ ОЦЕНКЕ УСЛОВИЙ ТРУДА</w:t>
      </w:r>
    </w:p>
    <w:p w:rsidR="008D2D46" w:rsidRPr="008D2D46" w:rsidRDefault="008D2D46" w:rsidP="008D2D46">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3" w:name="100006"/>
      <w:bookmarkEnd w:id="3"/>
      <w:proofErr w:type="gramStart"/>
      <w:r w:rsidRPr="008D2D46">
        <w:rPr>
          <w:rFonts w:ascii="Times New Roman" w:eastAsia="Times New Roman" w:hAnsi="Times New Roman" w:cs="Times New Roman"/>
          <w:color w:val="000000"/>
          <w:sz w:val="24"/>
          <w:szCs w:val="24"/>
          <w:lang w:eastAsia="ru-RU"/>
        </w:rPr>
        <w:t>Принят</w:t>
      </w:r>
      <w:proofErr w:type="gramEnd"/>
    </w:p>
    <w:p w:rsidR="008D2D46" w:rsidRPr="008D2D46" w:rsidRDefault="008D2D46" w:rsidP="008D2D46">
      <w:pPr>
        <w:spacing w:after="0" w:line="330" w:lineRule="atLeast"/>
        <w:jc w:val="right"/>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Государственной Думой</w:t>
      </w:r>
    </w:p>
    <w:p w:rsidR="008D2D46" w:rsidRPr="008D2D46" w:rsidRDefault="008D2D46" w:rsidP="008D2D46">
      <w:pPr>
        <w:spacing w:after="0" w:line="330" w:lineRule="atLeast"/>
        <w:jc w:val="right"/>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23 декабря 2013 года</w:t>
      </w:r>
    </w:p>
    <w:p w:rsidR="008D2D46" w:rsidRPr="008D2D46" w:rsidRDefault="008D2D46" w:rsidP="008D2D46">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4" w:name="100007"/>
      <w:bookmarkEnd w:id="4"/>
      <w:r w:rsidRPr="008D2D46">
        <w:rPr>
          <w:rFonts w:ascii="Times New Roman" w:eastAsia="Times New Roman" w:hAnsi="Times New Roman" w:cs="Times New Roman"/>
          <w:color w:val="000000"/>
          <w:sz w:val="24"/>
          <w:szCs w:val="24"/>
          <w:lang w:eastAsia="ru-RU"/>
        </w:rPr>
        <w:t>Одобрен</w:t>
      </w:r>
    </w:p>
    <w:p w:rsidR="008D2D46" w:rsidRPr="008D2D46" w:rsidRDefault="008D2D46" w:rsidP="008D2D46">
      <w:pPr>
        <w:spacing w:after="0" w:line="330" w:lineRule="atLeast"/>
        <w:jc w:val="right"/>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Советом Федерации</w:t>
      </w:r>
    </w:p>
    <w:p w:rsidR="008D2D46" w:rsidRPr="008D2D46" w:rsidRDefault="008D2D46" w:rsidP="008D2D46">
      <w:pPr>
        <w:spacing w:after="0" w:line="330" w:lineRule="atLeast"/>
        <w:jc w:val="right"/>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25 декабря 2013 года</w:t>
      </w:r>
    </w:p>
    <w:p w:rsidR="008D2D46" w:rsidRDefault="008D2D46" w:rsidP="008D2D46">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5" w:name="100008"/>
      <w:bookmarkEnd w:id="5"/>
    </w:p>
    <w:p w:rsidR="008D2D46" w:rsidRPr="008D2D46" w:rsidRDefault="008D2D46" w:rsidP="008D2D46">
      <w:pPr>
        <w:spacing w:after="0" w:line="330" w:lineRule="atLeast"/>
        <w:jc w:val="center"/>
        <w:textAlignment w:val="baseline"/>
        <w:rPr>
          <w:rFonts w:ascii="Times New Roman" w:eastAsia="Times New Roman" w:hAnsi="Times New Roman" w:cs="Times New Roman"/>
          <w:b/>
          <w:color w:val="000000"/>
          <w:sz w:val="24"/>
          <w:szCs w:val="24"/>
          <w:lang w:eastAsia="ru-RU"/>
        </w:rPr>
      </w:pPr>
      <w:r w:rsidRPr="008D2D46">
        <w:rPr>
          <w:rFonts w:ascii="Times New Roman" w:eastAsia="Times New Roman" w:hAnsi="Times New Roman" w:cs="Times New Roman"/>
          <w:b/>
          <w:color w:val="000000"/>
          <w:sz w:val="24"/>
          <w:szCs w:val="24"/>
          <w:lang w:eastAsia="ru-RU"/>
        </w:rPr>
        <w:t>Глава 1. ОБЩИЕ ПОЛОЖЕНИЯ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 w:name="100009"/>
      <w:bookmarkEnd w:id="6"/>
      <w:r w:rsidRPr="008D2D46">
        <w:rPr>
          <w:rFonts w:ascii="Times New Roman" w:eastAsia="Times New Roman" w:hAnsi="Times New Roman" w:cs="Times New Roman"/>
          <w:b/>
          <w:color w:val="000000"/>
          <w:sz w:val="24"/>
          <w:szCs w:val="24"/>
          <w:lang w:eastAsia="ru-RU"/>
        </w:rPr>
        <w:t>Статья 1.</w:t>
      </w:r>
      <w:r w:rsidRPr="008D2D46">
        <w:rPr>
          <w:rFonts w:ascii="Times New Roman" w:eastAsia="Times New Roman" w:hAnsi="Times New Roman" w:cs="Times New Roman"/>
          <w:color w:val="000000"/>
          <w:sz w:val="24"/>
          <w:szCs w:val="24"/>
          <w:lang w:eastAsia="ru-RU"/>
        </w:rPr>
        <w:t xml:space="preserve"> Предмет регулирования 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 w:name="100010"/>
      <w:bookmarkEnd w:id="7"/>
      <w:r w:rsidRPr="008D2D46">
        <w:rPr>
          <w:rFonts w:ascii="Times New Roman" w:eastAsia="Times New Roman" w:hAnsi="Times New Roman" w:cs="Times New Roman"/>
          <w:color w:val="000000"/>
          <w:sz w:val="24"/>
          <w:szCs w:val="24"/>
          <w:lang w:eastAsia="ru-RU"/>
        </w:rP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 w:name="100011"/>
      <w:bookmarkEnd w:id="8"/>
      <w:r w:rsidRPr="008D2D46">
        <w:rPr>
          <w:rFonts w:ascii="Times New Roman" w:eastAsia="Times New Roman" w:hAnsi="Times New Roman" w:cs="Times New Roman"/>
          <w:color w:val="000000"/>
          <w:sz w:val="24"/>
          <w:szCs w:val="24"/>
          <w:lang w:eastAsia="ru-RU"/>
        </w:rP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 w:name="100012"/>
      <w:bookmarkEnd w:id="9"/>
      <w:r w:rsidRPr="008D2D46">
        <w:rPr>
          <w:rFonts w:ascii="Times New Roman" w:eastAsia="Times New Roman" w:hAnsi="Times New Roman" w:cs="Times New Roman"/>
          <w:b/>
          <w:color w:val="000000"/>
          <w:sz w:val="24"/>
          <w:szCs w:val="24"/>
          <w:lang w:eastAsia="ru-RU"/>
        </w:rPr>
        <w:t>Статья 2.</w:t>
      </w:r>
      <w:r w:rsidRPr="008D2D46">
        <w:rPr>
          <w:rFonts w:ascii="Times New Roman" w:eastAsia="Times New Roman" w:hAnsi="Times New Roman" w:cs="Times New Roman"/>
          <w:color w:val="000000"/>
          <w:sz w:val="24"/>
          <w:szCs w:val="24"/>
          <w:lang w:eastAsia="ru-RU"/>
        </w:rPr>
        <w:t xml:space="preserve"> Регулирование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 w:name="100013"/>
      <w:bookmarkEnd w:id="10"/>
      <w:r w:rsidRPr="008D2D46">
        <w:rPr>
          <w:rFonts w:ascii="Times New Roman" w:eastAsia="Times New Roman" w:hAnsi="Times New Roman" w:cs="Times New Roman"/>
          <w:color w:val="000000"/>
          <w:sz w:val="24"/>
          <w:szCs w:val="24"/>
          <w:lang w:eastAsia="ru-RU"/>
        </w:rPr>
        <w:t>1. Регулирование специальной оценки условий труда осуществляется Трудовым </w:t>
      </w:r>
      <w:hyperlink r:id="rId5" w:history="1">
        <w:r w:rsidRPr="008D2D46">
          <w:rPr>
            <w:rFonts w:ascii="Times New Roman" w:eastAsia="Times New Roman" w:hAnsi="Times New Roman" w:cs="Times New Roman"/>
            <w:color w:val="005EA5"/>
            <w:sz w:val="24"/>
            <w:szCs w:val="24"/>
            <w:u w:val="single"/>
            <w:bdr w:val="none" w:sz="0" w:space="0" w:color="auto" w:frame="1"/>
            <w:lang w:eastAsia="ru-RU"/>
          </w:rPr>
          <w:t>кодексом</w:t>
        </w:r>
      </w:hyperlink>
      <w:r w:rsidRPr="008D2D46">
        <w:rPr>
          <w:rFonts w:ascii="Times New Roman" w:eastAsia="Times New Roman" w:hAnsi="Times New Roman" w:cs="Times New Roman"/>
          <w:color w:val="000000"/>
          <w:sz w:val="24"/>
          <w:szCs w:val="24"/>
          <w:lang w:eastAsia="ru-RU"/>
        </w:rPr>
        <w:t>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 w:name="100014"/>
      <w:bookmarkEnd w:id="11"/>
      <w:r w:rsidRPr="008D2D46">
        <w:rPr>
          <w:rFonts w:ascii="Times New Roman" w:eastAsia="Times New Roman" w:hAnsi="Times New Roman" w:cs="Times New Roman"/>
          <w:color w:val="000000"/>
          <w:sz w:val="24"/>
          <w:szCs w:val="24"/>
          <w:lang w:eastAsia="ru-RU"/>
        </w:rPr>
        <w:t xml:space="preserve">2. </w:t>
      </w:r>
      <w:proofErr w:type="gramStart"/>
      <w:r w:rsidRPr="008D2D46">
        <w:rPr>
          <w:rFonts w:ascii="Times New Roman" w:eastAsia="Times New Roman" w:hAnsi="Times New Roman" w:cs="Times New Roman"/>
          <w:color w:val="000000"/>
          <w:sz w:val="24"/>
          <w:szCs w:val="24"/>
          <w:lang w:eastAsia="ru-RU"/>
        </w:rPr>
        <w:t>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w:t>
      </w:r>
      <w:hyperlink r:id="rId6" w:history="1">
        <w:r w:rsidRPr="008D2D46">
          <w:rPr>
            <w:rFonts w:ascii="Times New Roman" w:eastAsia="Times New Roman" w:hAnsi="Times New Roman" w:cs="Times New Roman"/>
            <w:color w:val="005EA5"/>
            <w:sz w:val="24"/>
            <w:szCs w:val="24"/>
            <w:u w:val="single"/>
            <w:bdr w:val="none" w:sz="0" w:space="0" w:color="auto" w:frame="1"/>
            <w:lang w:eastAsia="ru-RU"/>
          </w:rPr>
          <w:t>кодекса</w:t>
        </w:r>
      </w:hyperlink>
      <w:r w:rsidRPr="008D2D46">
        <w:rPr>
          <w:rFonts w:ascii="Times New Roman" w:eastAsia="Times New Roman" w:hAnsi="Times New Roman" w:cs="Times New Roman"/>
          <w:color w:val="000000"/>
          <w:sz w:val="24"/>
          <w:szCs w:val="24"/>
          <w:lang w:eastAsia="ru-RU"/>
        </w:rPr>
        <w:t> Российской Федерации и настоящего Федерального закона.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 w:name="100015"/>
      <w:bookmarkEnd w:id="12"/>
      <w:r w:rsidRPr="008D2D46">
        <w:rPr>
          <w:rFonts w:ascii="Times New Roman" w:eastAsia="Times New Roman" w:hAnsi="Times New Roman" w:cs="Times New Roman"/>
          <w:color w:val="000000"/>
          <w:sz w:val="24"/>
          <w:szCs w:val="24"/>
          <w:lang w:eastAsia="ru-RU"/>
        </w:rP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 w:name="100016"/>
      <w:bookmarkEnd w:id="13"/>
      <w:r w:rsidRPr="008D2D46">
        <w:rPr>
          <w:rFonts w:ascii="Times New Roman" w:eastAsia="Times New Roman" w:hAnsi="Times New Roman" w:cs="Times New Roman"/>
          <w:b/>
          <w:color w:val="000000"/>
          <w:sz w:val="24"/>
          <w:szCs w:val="24"/>
          <w:lang w:eastAsia="ru-RU"/>
        </w:rPr>
        <w:t>Статья 3</w:t>
      </w:r>
      <w:r w:rsidRPr="008D2D46">
        <w:rPr>
          <w:rFonts w:ascii="Times New Roman" w:eastAsia="Times New Roman" w:hAnsi="Times New Roman" w:cs="Times New Roman"/>
          <w:color w:val="000000"/>
          <w:sz w:val="24"/>
          <w:szCs w:val="24"/>
          <w:lang w:eastAsia="ru-RU"/>
        </w:rPr>
        <w:t>. Специальная оценка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 w:name="100017"/>
      <w:bookmarkEnd w:id="14"/>
      <w:r w:rsidRPr="008D2D46">
        <w:rPr>
          <w:rFonts w:ascii="Times New Roman" w:eastAsia="Times New Roman" w:hAnsi="Times New Roman" w:cs="Times New Roman"/>
          <w:color w:val="000000"/>
          <w:sz w:val="24"/>
          <w:szCs w:val="24"/>
          <w:lang w:eastAsia="ru-RU"/>
        </w:rPr>
        <w:t xml:space="preserve">1. </w:t>
      </w:r>
      <w:proofErr w:type="gramStart"/>
      <w:r w:rsidRPr="008D2D46">
        <w:rPr>
          <w:rFonts w:ascii="Times New Roman" w:eastAsia="Times New Roman" w:hAnsi="Times New Roman" w:cs="Times New Roman"/>
          <w:color w:val="000000"/>
          <w:sz w:val="24"/>
          <w:szCs w:val="24"/>
          <w:lang w:eastAsia="ru-RU"/>
        </w:rPr>
        <w:t xml:space="preserve">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w:t>
      </w:r>
      <w:r w:rsidRPr="008D2D46">
        <w:rPr>
          <w:rFonts w:ascii="Times New Roman" w:eastAsia="Times New Roman" w:hAnsi="Times New Roman" w:cs="Times New Roman"/>
          <w:color w:val="000000"/>
          <w:sz w:val="24"/>
          <w:szCs w:val="24"/>
          <w:lang w:eastAsia="ru-RU"/>
        </w:rPr>
        <w:lastRenderedPageBreak/>
        <w:t>нормативов (гигиенических нормативов) условий труда и применения</w:t>
      </w:r>
      <w:proofErr w:type="gramEnd"/>
      <w:r w:rsidRPr="008D2D46">
        <w:rPr>
          <w:rFonts w:ascii="Times New Roman" w:eastAsia="Times New Roman" w:hAnsi="Times New Roman" w:cs="Times New Roman"/>
          <w:color w:val="000000"/>
          <w:sz w:val="24"/>
          <w:szCs w:val="24"/>
          <w:lang w:eastAsia="ru-RU"/>
        </w:rPr>
        <w:t xml:space="preserve"> средств индивидуальной и коллективной защиты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 w:name="100018"/>
      <w:bookmarkEnd w:id="15"/>
      <w:r w:rsidRPr="008D2D46">
        <w:rPr>
          <w:rFonts w:ascii="Times New Roman" w:eastAsia="Times New Roman" w:hAnsi="Times New Roman" w:cs="Times New Roman"/>
          <w:color w:val="000000"/>
          <w:sz w:val="24"/>
          <w:szCs w:val="24"/>
          <w:lang w:eastAsia="ru-RU"/>
        </w:rPr>
        <w:t>2. По результатам проведения специальной оценки условий труда устанавливаются </w:t>
      </w:r>
      <w:hyperlink r:id="rId7" w:anchor="100159" w:history="1">
        <w:r w:rsidRPr="008D2D46">
          <w:rPr>
            <w:rFonts w:ascii="Times New Roman" w:eastAsia="Times New Roman" w:hAnsi="Times New Roman" w:cs="Times New Roman"/>
            <w:sz w:val="24"/>
            <w:szCs w:val="24"/>
            <w:bdr w:val="none" w:sz="0" w:space="0" w:color="auto" w:frame="1"/>
            <w:lang w:eastAsia="ru-RU"/>
          </w:rPr>
          <w:t>классы</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(подклассы) условий труда на рабочих местах.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 w:name="000002"/>
      <w:bookmarkEnd w:id="16"/>
      <w:r w:rsidRPr="008D2D46">
        <w:rPr>
          <w:rFonts w:ascii="Times New Roman" w:eastAsia="Times New Roman" w:hAnsi="Times New Roman" w:cs="Times New Roman"/>
          <w:color w:val="000000"/>
          <w:sz w:val="24"/>
          <w:szCs w:val="24"/>
          <w:lang w:eastAsia="ru-RU"/>
        </w:rPr>
        <w:t>3. 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 или с работодателями - религиозными организациями, зарегистрированными в соответствии с федеральным законом.</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 w:name="100021"/>
      <w:bookmarkEnd w:id="17"/>
      <w:r w:rsidRPr="008D2D46">
        <w:rPr>
          <w:rFonts w:ascii="Times New Roman" w:eastAsia="Times New Roman" w:hAnsi="Times New Roman" w:cs="Times New Roman"/>
          <w:b/>
          <w:color w:val="000000"/>
          <w:sz w:val="24"/>
          <w:szCs w:val="24"/>
          <w:lang w:eastAsia="ru-RU"/>
        </w:rPr>
        <w:t>Статья 4.</w:t>
      </w:r>
      <w:r w:rsidRPr="008D2D46">
        <w:rPr>
          <w:rFonts w:ascii="Times New Roman" w:eastAsia="Times New Roman" w:hAnsi="Times New Roman" w:cs="Times New Roman"/>
          <w:color w:val="000000"/>
          <w:sz w:val="24"/>
          <w:szCs w:val="24"/>
          <w:lang w:eastAsia="ru-RU"/>
        </w:rPr>
        <w:t xml:space="preserve"> Права и обязанности работодателя в связи с проведением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 w:name="100022"/>
      <w:bookmarkEnd w:id="18"/>
      <w:r w:rsidRPr="008D2D46">
        <w:rPr>
          <w:rFonts w:ascii="Times New Roman" w:eastAsia="Times New Roman" w:hAnsi="Times New Roman" w:cs="Times New Roman"/>
          <w:color w:val="000000"/>
          <w:sz w:val="24"/>
          <w:szCs w:val="24"/>
          <w:lang w:eastAsia="ru-RU"/>
        </w:rPr>
        <w:t>1. Работодатель вправе: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 w:name="100023"/>
      <w:bookmarkEnd w:id="19"/>
      <w:r w:rsidRPr="008D2D46">
        <w:rPr>
          <w:rFonts w:ascii="Times New Roman" w:eastAsia="Times New Roman" w:hAnsi="Times New Roman" w:cs="Times New Roman"/>
          <w:color w:val="000000"/>
          <w:sz w:val="24"/>
          <w:szCs w:val="24"/>
          <w:lang w:eastAsia="ru-RU"/>
        </w:rPr>
        <w:t>1) требовать от организации, проводящей специальную оценку условий труда, обоснования результатов ее проведения;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 w:name="100024"/>
      <w:bookmarkEnd w:id="20"/>
      <w:r w:rsidRPr="008D2D46">
        <w:rPr>
          <w:rFonts w:ascii="Times New Roman" w:eastAsia="Times New Roman" w:hAnsi="Times New Roman" w:cs="Times New Roman"/>
          <w:color w:val="000000"/>
          <w:sz w:val="24"/>
          <w:szCs w:val="24"/>
          <w:lang w:eastAsia="ru-RU"/>
        </w:rPr>
        <w:t>2) проводить внеплановую специальную оценку условий труда в порядке, установленном настоящим Федеральным законом;</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 w:name="100025"/>
      <w:bookmarkEnd w:id="21"/>
      <w:r w:rsidRPr="008D2D46">
        <w:rPr>
          <w:rFonts w:ascii="Times New Roman" w:eastAsia="Times New Roman" w:hAnsi="Times New Roman" w:cs="Times New Roman"/>
          <w:color w:val="000000"/>
          <w:sz w:val="24"/>
          <w:szCs w:val="24"/>
          <w:lang w:eastAsia="ru-RU"/>
        </w:rPr>
        <w:t>3) требовать от организации, проводящей специальную оценку условий труда, документы, подтверждающие ее соответствие требованиям, установленным </w:t>
      </w:r>
      <w:hyperlink r:id="rId8" w:anchor="100241" w:history="1">
        <w:r w:rsidRPr="008D2D46">
          <w:rPr>
            <w:rFonts w:ascii="Times New Roman" w:eastAsia="Times New Roman" w:hAnsi="Times New Roman" w:cs="Times New Roman"/>
            <w:sz w:val="24"/>
            <w:szCs w:val="24"/>
            <w:bdr w:val="none" w:sz="0" w:space="0" w:color="auto" w:frame="1"/>
            <w:lang w:eastAsia="ru-RU"/>
          </w:rPr>
          <w:t>статьей 19</w:t>
        </w:r>
      </w:hyperlink>
      <w:r w:rsidRPr="008D2D46">
        <w:rPr>
          <w:rFonts w:ascii="Times New Roman" w:eastAsia="Times New Roman" w:hAnsi="Times New Roman" w:cs="Times New Roman"/>
          <w:sz w:val="24"/>
          <w:szCs w:val="24"/>
          <w:lang w:eastAsia="ru-RU"/>
        </w:rPr>
        <w:t xml:space="preserve"> </w:t>
      </w:r>
      <w:r w:rsidRPr="008D2D46">
        <w:rPr>
          <w:rFonts w:ascii="Times New Roman" w:eastAsia="Times New Roman" w:hAnsi="Times New Roman" w:cs="Times New Roman"/>
          <w:color w:val="000000"/>
          <w:sz w:val="24"/>
          <w:szCs w:val="24"/>
          <w:lang w:eastAsia="ru-RU"/>
        </w:rPr>
        <w:t>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 w:name="100026"/>
      <w:bookmarkEnd w:id="22"/>
      <w:r w:rsidRPr="008D2D46">
        <w:rPr>
          <w:rFonts w:ascii="Times New Roman" w:eastAsia="Times New Roman" w:hAnsi="Times New Roman" w:cs="Times New Roman"/>
          <w:color w:val="000000"/>
          <w:sz w:val="24"/>
          <w:szCs w:val="24"/>
          <w:lang w:eastAsia="ru-RU"/>
        </w:rPr>
        <w:t>4) обжаловать в порядке, установленном </w:t>
      </w:r>
      <w:hyperlink r:id="rId9" w:anchor="100303" w:history="1">
        <w:r w:rsidRPr="008D2D46">
          <w:rPr>
            <w:rFonts w:ascii="Times New Roman" w:eastAsia="Times New Roman" w:hAnsi="Times New Roman" w:cs="Times New Roman"/>
            <w:sz w:val="24"/>
            <w:szCs w:val="24"/>
            <w:bdr w:val="none" w:sz="0" w:space="0" w:color="auto" w:frame="1"/>
            <w:lang w:eastAsia="ru-RU"/>
          </w:rPr>
          <w:t>статьей 26</w:t>
        </w:r>
      </w:hyperlink>
      <w:r w:rsidRPr="008D2D46">
        <w:rPr>
          <w:rFonts w:ascii="Times New Roman" w:eastAsia="Times New Roman" w:hAnsi="Times New Roman" w:cs="Times New Roman"/>
          <w:color w:val="000000"/>
          <w:sz w:val="24"/>
          <w:szCs w:val="24"/>
          <w:lang w:eastAsia="ru-RU"/>
        </w:rPr>
        <w:t> настоящего Федерального закона, действия (бездействие) организации, проводящей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 w:name="100027"/>
      <w:bookmarkEnd w:id="23"/>
      <w:r w:rsidRPr="008D2D46">
        <w:rPr>
          <w:rFonts w:ascii="Times New Roman" w:eastAsia="Times New Roman" w:hAnsi="Times New Roman" w:cs="Times New Roman"/>
          <w:color w:val="000000"/>
          <w:sz w:val="24"/>
          <w:szCs w:val="24"/>
          <w:lang w:eastAsia="ru-RU"/>
        </w:rPr>
        <w:t>2. Работодатель обязан:</w:t>
      </w:r>
    </w:p>
    <w:p w:rsidR="008D2D46" w:rsidRPr="008D2D46"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24" w:name="100028"/>
      <w:bookmarkEnd w:id="24"/>
      <w:r w:rsidRPr="008D2D46">
        <w:rPr>
          <w:rFonts w:ascii="Times New Roman" w:eastAsia="Times New Roman" w:hAnsi="Times New Roman" w:cs="Times New Roman"/>
          <w:color w:val="000000"/>
          <w:sz w:val="24"/>
          <w:szCs w:val="24"/>
          <w:lang w:eastAsia="ru-RU"/>
        </w:rPr>
        <w:t>1) обеспечить проведение специальной оценки условий труда, в том числе внеплановой специальной оценки условий труда, в случаях, установленных </w:t>
      </w:r>
      <w:hyperlink r:id="rId10" w:anchor="100195" w:history="1">
        <w:r w:rsidRPr="008D2D46">
          <w:rPr>
            <w:rFonts w:ascii="Times New Roman" w:eastAsia="Times New Roman" w:hAnsi="Times New Roman" w:cs="Times New Roman"/>
            <w:sz w:val="24"/>
            <w:szCs w:val="24"/>
            <w:bdr w:val="none" w:sz="0" w:space="0" w:color="auto" w:frame="1"/>
            <w:lang w:eastAsia="ru-RU"/>
          </w:rPr>
          <w:t>частью 1 статьи 17</w:t>
        </w:r>
      </w:hyperlink>
      <w:r w:rsidRPr="008D2D46">
        <w:rPr>
          <w:rFonts w:ascii="Times New Roman" w:eastAsia="Times New Roman" w:hAnsi="Times New Roman" w:cs="Times New Roman"/>
          <w:sz w:val="24"/>
          <w:szCs w:val="24"/>
          <w:lang w:eastAsia="ru-RU"/>
        </w:rPr>
        <w:t> 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 w:name="100325"/>
      <w:bookmarkStart w:id="26" w:name="100029"/>
      <w:bookmarkEnd w:id="25"/>
      <w:bookmarkEnd w:id="26"/>
      <w:proofErr w:type="gramStart"/>
      <w:r w:rsidRPr="008D2D46">
        <w:rPr>
          <w:rFonts w:ascii="Times New Roman" w:eastAsia="Times New Roman" w:hAnsi="Times New Roman" w:cs="Times New Roman"/>
          <w:color w:val="000000"/>
          <w:sz w:val="24"/>
          <w:szCs w:val="24"/>
          <w:lang w:eastAsia="ru-RU"/>
        </w:rPr>
        <w:t>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r:id="rId11" w:anchor="100073" w:history="1">
        <w:r w:rsidRPr="008D2D46">
          <w:rPr>
            <w:rFonts w:ascii="Times New Roman" w:eastAsia="Times New Roman" w:hAnsi="Times New Roman" w:cs="Times New Roman"/>
            <w:color w:val="005EA5"/>
            <w:sz w:val="24"/>
            <w:szCs w:val="24"/>
            <w:u w:val="single"/>
            <w:bdr w:val="none" w:sz="0" w:space="0" w:color="auto" w:frame="1"/>
            <w:lang w:eastAsia="ru-RU"/>
          </w:rPr>
          <w:t>части 2 статьи 8</w:t>
        </w:r>
      </w:hyperlink>
      <w:r w:rsidRPr="008D2D46">
        <w:rPr>
          <w:rFonts w:ascii="Times New Roman" w:eastAsia="Times New Roman" w:hAnsi="Times New Roman" w:cs="Times New Roman"/>
          <w:color w:val="000000"/>
          <w:sz w:val="24"/>
          <w:szCs w:val="24"/>
          <w:lang w:eastAsia="ru-RU"/>
        </w:rPr>
        <w:t>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(или) опасных производственных</w:t>
      </w:r>
      <w:proofErr w:type="gramEnd"/>
      <w:r w:rsidRPr="008D2D46">
        <w:rPr>
          <w:rFonts w:ascii="Times New Roman" w:eastAsia="Times New Roman" w:hAnsi="Times New Roman" w:cs="Times New Roman"/>
          <w:color w:val="000000"/>
          <w:sz w:val="24"/>
          <w:szCs w:val="24"/>
          <w:lang w:eastAsia="ru-RU"/>
        </w:rPr>
        <w:t xml:space="preserve"> факторов (при наличии таких предложений);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 w:name="100030"/>
      <w:bookmarkEnd w:id="27"/>
      <w:r w:rsidRPr="008D2D46">
        <w:rPr>
          <w:rFonts w:ascii="Times New Roman" w:eastAsia="Times New Roman" w:hAnsi="Times New Roman" w:cs="Times New Roman"/>
          <w:color w:val="000000"/>
          <w:sz w:val="24"/>
          <w:szCs w:val="24"/>
          <w:lang w:eastAsia="ru-RU"/>
        </w:rP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 w:name="100031"/>
      <w:bookmarkEnd w:id="28"/>
      <w:r w:rsidRPr="008D2D46">
        <w:rPr>
          <w:rFonts w:ascii="Times New Roman" w:eastAsia="Times New Roman" w:hAnsi="Times New Roman" w:cs="Times New Roman"/>
          <w:color w:val="000000"/>
          <w:sz w:val="24"/>
          <w:szCs w:val="24"/>
          <w:lang w:eastAsia="ru-RU"/>
        </w:rPr>
        <w:t>4) ознакомить в письменной форме работника с результатами проведения специальной оценки условий труда на его рабочем месте;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 w:name="100032"/>
      <w:bookmarkEnd w:id="29"/>
      <w:r w:rsidRPr="008D2D46">
        <w:rPr>
          <w:rFonts w:ascii="Times New Roman" w:eastAsia="Times New Roman" w:hAnsi="Times New Roman" w:cs="Times New Roman"/>
          <w:color w:val="000000"/>
          <w:sz w:val="24"/>
          <w:szCs w:val="24"/>
          <w:lang w:eastAsia="ru-RU"/>
        </w:rPr>
        <w:t>5) давать работнику необходимые разъяснения по вопросам проведения специальной оценки условий труда на его рабочем месте;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 w:name="100033"/>
      <w:bookmarkEnd w:id="30"/>
      <w:r w:rsidRPr="008D2D46">
        <w:rPr>
          <w:rFonts w:ascii="Times New Roman" w:eastAsia="Times New Roman" w:hAnsi="Times New Roman" w:cs="Times New Roman"/>
          <w:color w:val="000000"/>
          <w:sz w:val="24"/>
          <w:szCs w:val="24"/>
          <w:lang w:eastAsia="ru-RU"/>
        </w:rPr>
        <w:lastRenderedPageBreak/>
        <w:t xml:space="preserve">6) реализовывать мероприятия, направленные на улучшение условий труда работников, с учетом </w:t>
      </w:r>
      <w:proofErr w:type="gramStart"/>
      <w:r w:rsidRPr="008D2D46">
        <w:rPr>
          <w:rFonts w:ascii="Times New Roman" w:eastAsia="Times New Roman" w:hAnsi="Times New Roman" w:cs="Times New Roman"/>
          <w:color w:val="000000"/>
          <w:sz w:val="24"/>
          <w:szCs w:val="24"/>
          <w:lang w:eastAsia="ru-RU"/>
        </w:rPr>
        <w:t>результатов проведения специальной оценки условий труда</w:t>
      </w:r>
      <w:proofErr w:type="gramEnd"/>
      <w:r w:rsidRPr="008D2D46">
        <w:rPr>
          <w:rFonts w:ascii="Times New Roman" w:eastAsia="Times New Roman" w:hAnsi="Times New Roman" w:cs="Times New Roman"/>
          <w:color w:val="000000"/>
          <w:sz w:val="24"/>
          <w:szCs w:val="24"/>
          <w:lang w:eastAsia="ru-RU"/>
        </w:rPr>
        <w:t>.</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 w:name="100034"/>
      <w:bookmarkEnd w:id="31"/>
      <w:r w:rsidRPr="008D2D46">
        <w:rPr>
          <w:rFonts w:ascii="Times New Roman" w:eastAsia="Times New Roman" w:hAnsi="Times New Roman" w:cs="Times New Roman"/>
          <w:b/>
          <w:color w:val="000000"/>
          <w:sz w:val="24"/>
          <w:szCs w:val="24"/>
          <w:lang w:eastAsia="ru-RU"/>
        </w:rPr>
        <w:t>Статья 5.</w:t>
      </w:r>
      <w:r w:rsidRPr="008D2D46">
        <w:rPr>
          <w:rFonts w:ascii="Times New Roman" w:eastAsia="Times New Roman" w:hAnsi="Times New Roman" w:cs="Times New Roman"/>
          <w:color w:val="000000"/>
          <w:sz w:val="24"/>
          <w:szCs w:val="24"/>
          <w:lang w:eastAsia="ru-RU"/>
        </w:rPr>
        <w:t xml:space="preserve"> Права и обязанности работника в связи с проведением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 w:name="100035"/>
      <w:bookmarkEnd w:id="32"/>
      <w:r w:rsidRPr="008D2D46">
        <w:rPr>
          <w:rFonts w:ascii="Times New Roman" w:eastAsia="Times New Roman" w:hAnsi="Times New Roman" w:cs="Times New Roman"/>
          <w:color w:val="000000"/>
          <w:sz w:val="24"/>
          <w:szCs w:val="24"/>
          <w:lang w:eastAsia="ru-RU"/>
        </w:rPr>
        <w:t>1. Работник вправе: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 w:name="100036"/>
      <w:bookmarkEnd w:id="33"/>
      <w:r w:rsidRPr="008D2D46">
        <w:rPr>
          <w:rFonts w:ascii="Times New Roman" w:eastAsia="Times New Roman" w:hAnsi="Times New Roman" w:cs="Times New Roman"/>
          <w:color w:val="000000"/>
          <w:sz w:val="24"/>
          <w:szCs w:val="24"/>
          <w:lang w:eastAsia="ru-RU"/>
        </w:rPr>
        <w:t>1) присутствовать при проведении специальной оценки условий труда на его рабочем месте;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4" w:name="100326"/>
      <w:bookmarkStart w:id="35" w:name="100037"/>
      <w:bookmarkEnd w:id="34"/>
      <w:bookmarkEnd w:id="35"/>
      <w:proofErr w:type="gramStart"/>
      <w:r w:rsidRPr="008D2D46">
        <w:rPr>
          <w:rFonts w:ascii="Times New Roman" w:eastAsia="Times New Roman" w:hAnsi="Times New Roman" w:cs="Times New Roman"/>
          <w:color w:val="000000"/>
          <w:sz w:val="24"/>
          <w:szCs w:val="24"/>
          <w:lang w:eastAsia="ru-RU"/>
        </w:rP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с предложениями по осуществлению на его рабочем месте идентификации потенциально вредных и (или) опасных производственных факторов и за получением разъяснений по вопросам проведения специальной оценки условий труда на его рабочем месте;</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6" w:name="100038"/>
      <w:bookmarkEnd w:id="36"/>
      <w:r w:rsidRPr="008D2D46">
        <w:rPr>
          <w:rFonts w:ascii="Times New Roman" w:eastAsia="Times New Roman" w:hAnsi="Times New Roman" w:cs="Times New Roman"/>
          <w:color w:val="000000"/>
          <w:sz w:val="24"/>
          <w:szCs w:val="24"/>
          <w:lang w:eastAsia="ru-RU"/>
        </w:rPr>
        <w:t>3) обжаловать результаты проведения специальной оценки условий труда на его рабочем месте в соответствии со </w:t>
      </w:r>
      <w:hyperlink r:id="rId12" w:anchor="100303" w:history="1">
        <w:r w:rsidRPr="008D2D46">
          <w:rPr>
            <w:rFonts w:ascii="Times New Roman" w:eastAsia="Times New Roman" w:hAnsi="Times New Roman" w:cs="Times New Roman"/>
            <w:sz w:val="24"/>
            <w:szCs w:val="24"/>
            <w:bdr w:val="none" w:sz="0" w:space="0" w:color="auto" w:frame="1"/>
            <w:lang w:eastAsia="ru-RU"/>
          </w:rPr>
          <w:t>статьей 26</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7" w:name="100039"/>
      <w:bookmarkEnd w:id="37"/>
      <w:r w:rsidRPr="008D2D46">
        <w:rPr>
          <w:rFonts w:ascii="Times New Roman" w:eastAsia="Times New Roman" w:hAnsi="Times New Roman" w:cs="Times New Roman"/>
          <w:color w:val="000000"/>
          <w:sz w:val="24"/>
          <w:szCs w:val="24"/>
          <w:lang w:eastAsia="ru-RU"/>
        </w:rPr>
        <w:t>2. Работник обязан ознакомиться с результатами проведенной на его рабочем месте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8" w:name="100040"/>
      <w:bookmarkEnd w:id="38"/>
      <w:r w:rsidRPr="008D2D46">
        <w:rPr>
          <w:rFonts w:ascii="Times New Roman" w:eastAsia="Times New Roman" w:hAnsi="Times New Roman" w:cs="Times New Roman"/>
          <w:b/>
          <w:color w:val="000000"/>
          <w:sz w:val="24"/>
          <w:szCs w:val="24"/>
          <w:lang w:eastAsia="ru-RU"/>
        </w:rPr>
        <w:t>Статья 6.</w:t>
      </w:r>
      <w:r w:rsidRPr="008D2D46">
        <w:rPr>
          <w:rFonts w:ascii="Times New Roman" w:eastAsia="Times New Roman" w:hAnsi="Times New Roman" w:cs="Times New Roman"/>
          <w:color w:val="000000"/>
          <w:sz w:val="24"/>
          <w:szCs w:val="24"/>
          <w:lang w:eastAsia="ru-RU"/>
        </w:rPr>
        <w:t xml:space="preserve"> Права и обязанности организации, проводящей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9" w:name="100041"/>
      <w:bookmarkEnd w:id="39"/>
      <w:r w:rsidRPr="008D2D46">
        <w:rPr>
          <w:rFonts w:ascii="Times New Roman" w:eastAsia="Times New Roman" w:hAnsi="Times New Roman" w:cs="Times New Roman"/>
          <w:color w:val="000000"/>
          <w:sz w:val="24"/>
          <w:szCs w:val="24"/>
          <w:lang w:eastAsia="ru-RU"/>
        </w:rPr>
        <w:t>1. Организация, проводящая специальную оценку условий труда, вправе: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0" w:name="100042"/>
      <w:bookmarkEnd w:id="40"/>
      <w:r w:rsidRPr="008D2D46">
        <w:rPr>
          <w:rFonts w:ascii="Times New Roman" w:eastAsia="Times New Roman" w:hAnsi="Times New Roman" w:cs="Times New Roman"/>
          <w:color w:val="000000"/>
          <w:sz w:val="24"/>
          <w:szCs w:val="24"/>
          <w:lang w:eastAsia="ru-RU"/>
        </w:rP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1" w:name="100043"/>
      <w:bookmarkEnd w:id="41"/>
      <w:r w:rsidRPr="008D2D46">
        <w:rPr>
          <w:rFonts w:ascii="Times New Roman" w:eastAsia="Times New Roman" w:hAnsi="Times New Roman" w:cs="Times New Roman"/>
          <w:color w:val="000000"/>
          <w:sz w:val="24"/>
          <w:szCs w:val="24"/>
          <w:lang w:eastAsia="ru-RU"/>
        </w:rPr>
        <w:t>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2" w:name="100044"/>
      <w:bookmarkEnd w:id="42"/>
      <w:r w:rsidRPr="008D2D46">
        <w:rPr>
          <w:rFonts w:ascii="Times New Roman" w:eastAsia="Times New Roman" w:hAnsi="Times New Roman" w:cs="Times New Roman"/>
          <w:color w:val="000000"/>
          <w:sz w:val="24"/>
          <w:szCs w:val="24"/>
          <w:lang w:eastAsia="ru-RU"/>
        </w:rPr>
        <w:t>2. Организация, проводящая специальную оценку условий труда, обязана: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proofErr w:type="gramStart"/>
      <w:r w:rsidRPr="008D2D46">
        <w:rPr>
          <w:rFonts w:ascii="Times New Roman" w:eastAsia="Times New Roman" w:hAnsi="Times New Roman" w:cs="Times New Roman"/>
          <w:color w:val="000000"/>
          <w:sz w:val="24"/>
          <w:szCs w:val="24"/>
          <w:lang w:eastAsia="ru-RU"/>
        </w:rPr>
        <w:t>1) предоставлять по требованию работодателя,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2) предоставлять по требованию работодателя документы, подтверждающие соответствие этой организации требованиям, установленным </w:t>
      </w:r>
      <w:hyperlink r:id="rId13" w:anchor="100241" w:history="1">
        <w:r w:rsidRPr="008D2D46">
          <w:rPr>
            <w:rFonts w:ascii="Times New Roman" w:eastAsia="Times New Roman" w:hAnsi="Times New Roman" w:cs="Times New Roman"/>
            <w:sz w:val="24"/>
            <w:szCs w:val="24"/>
            <w:bdr w:val="none" w:sz="0" w:space="0" w:color="auto" w:frame="1"/>
            <w:lang w:eastAsia="ru-RU"/>
          </w:rPr>
          <w:t>статьей 19</w:t>
        </w:r>
      </w:hyperlink>
      <w:r w:rsidRPr="008D2D46">
        <w:rPr>
          <w:rFonts w:ascii="Times New Roman" w:eastAsia="Times New Roman" w:hAnsi="Times New Roman" w:cs="Times New Roman"/>
          <w:color w:val="000000"/>
          <w:sz w:val="24"/>
          <w:szCs w:val="24"/>
          <w:lang w:eastAsia="ru-RU"/>
        </w:rPr>
        <w:t> 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3" w:name="100327"/>
      <w:bookmarkStart w:id="44" w:name="100047"/>
      <w:bookmarkEnd w:id="43"/>
      <w:bookmarkEnd w:id="44"/>
      <w:r w:rsidRPr="008D2D46">
        <w:rPr>
          <w:rFonts w:ascii="Times New Roman" w:eastAsia="Times New Roman" w:hAnsi="Times New Roman" w:cs="Times New Roman"/>
          <w:color w:val="000000"/>
          <w:sz w:val="24"/>
          <w:szCs w:val="24"/>
          <w:lang w:eastAsia="ru-RU"/>
        </w:rPr>
        <w:t>3)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5" w:name="100048"/>
      <w:bookmarkEnd w:id="45"/>
      <w:r w:rsidRPr="008D2D46">
        <w:rPr>
          <w:rFonts w:ascii="Times New Roman" w:eastAsia="Times New Roman" w:hAnsi="Times New Roman" w:cs="Times New Roman"/>
          <w:color w:val="000000"/>
          <w:sz w:val="24"/>
          <w:szCs w:val="24"/>
          <w:lang w:eastAsia="ru-RU"/>
        </w:rPr>
        <w:t>4) не приступать к проведению специальной оценки условий труда либо приостанавливать ее проведение в случаях: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6" w:name="100049"/>
      <w:bookmarkEnd w:id="46"/>
      <w:r w:rsidRPr="008D2D46">
        <w:rPr>
          <w:rFonts w:ascii="Times New Roman" w:eastAsia="Times New Roman" w:hAnsi="Times New Roman" w:cs="Times New Roman"/>
          <w:color w:val="000000"/>
          <w:sz w:val="24"/>
          <w:szCs w:val="24"/>
          <w:lang w:eastAsia="ru-RU"/>
        </w:rPr>
        <w:lastRenderedPageBreak/>
        <w:t xml:space="preserve">а) </w:t>
      </w:r>
      <w:proofErr w:type="spellStart"/>
      <w:r w:rsidRPr="008D2D46">
        <w:rPr>
          <w:rFonts w:ascii="Times New Roman" w:eastAsia="Times New Roman" w:hAnsi="Times New Roman" w:cs="Times New Roman"/>
          <w:color w:val="000000"/>
          <w:sz w:val="24"/>
          <w:szCs w:val="24"/>
          <w:lang w:eastAsia="ru-RU"/>
        </w:rPr>
        <w:t>непредоставления</w:t>
      </w:r>
      <w:proofErr w:type="spellEnd"/>
      <w:r w:rsidRPr="008D2D46">
        <w:rPr>
          <w:rFonts w:ascii="Times New Roman" w:eastAsia="Times New Roman" w:hAnsi="Times New Roman" w:cs="Times New Roman"/>
          <w:color w:val="000000"/>
          <w:sz w:val="24"/>
          <w:szCs w:val="24"/>
          <w:lang w:eastAsia="ru-RU"/>
        </w:rPr>
        <w:t xml:space="preserve"> работодателем необходимых сведений, документов и информации, которые предусмотрены гражданско-правовым договором, указанным в </w:t>
      </w:r>
      <w:hyperlink r:id="rId14" w:anchor="100073" w:history="1">
        <w:r w:rsidRPr="008D2D46">
          <w:rPr>
            <w:rFonts w:ascii="Times New Roman" w:eastAsia="Times New Roman" w:hAnsi="Times New Roman" w:cs="Times New Roman"/>
            <w:sz w:val="24"/>
            <w:szCs w:val="24"/>
            <w:bdr w:val="none" w:sz="0" w:space="0" w:color="auto" w:frame="1"/>
            <w:lang w:eastAsia="ru-RU"/>
          </w:rPr>
          <w:t>части 2 статьи 8</w:t>
        </w:r>
      </w:hyperlink>
      <w:r w:rsidRPr="008D2D46">
        <w:rPr>
          <w:rFonts w:ascii="Times New Roman" w:eastAsia="Times New Roman" w:hAnsi="Times New Roman" w:cs="Times New Roman"/>
          <w:sz w:val="24"/>
          <w:szCs w:val="24"/>
          <w:lang w:eastAsia="ru-RU"/>
        </w:rPr>
        <w:t> настоящего Федерального закона, и которые характеризуют условия тр</w:t>
      </w:r>
      <w:r w:rsidRPr="008D2D46">
        <w:rPr>
          <w:rFonts w:ascii="Times New Roman" w:eastAsia="Times New Roman" w:hAnsi="Times New Roman" w:cs="Times New Roman"/>
          <w:color w:val="000000"/>
          <w:sz w:val="24"/>
          <w:szCs w:val="24"/>
          <w:lang w:eastAsia="ru-RU"/>
        </w:rPr>
        <w:t>уда на рабочих местах, а также разъяснений по вопросам проведения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7" w:name="100050"/>
      <w:bookmarkEnd w:id="47"/>
      <w:r w:rsidRPr="008D2D46">
        <w:rPr>
          <w:rFonts w:ascii="Times New Roman" w:eastAsia="Times New Roman" w:hAnsi="Times New Roman" w:cs="Times New Roman"/>
          <w:color w:val="000000"/>
          <w:sz w:val="24"/>
          <w:szCs w:val="24"/>
          <w:lang w:eastAsia="ru-RU"/>
        </w:rPr>
        <w:t>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r:id="rId15" w:anchor="100073" w:history="1">
        <w:r w:rsidRPr="008D2D46">
          <w:rPr>
            <w:rFonts w:ascii="Times New Roman" w:eastAsia="Times New Roman" w:hAnsi="Times New Roman" w:cs="Times New Roman"/>
            <w:sz w:val="24"/>
            <w:szCs w:val="24"/>
            <w:bdr w:val="none" w:sz="0" w:space="0" w:color="auto" w:frame="1"/>
            <w:lang w:eastAsia="ru-RU"/>
          </w:rPr>
          <w:t>части 2 статьи 8</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8" w:name="100051"/>
      <w:bookmarkEnd w:id="48"/>
      <w:r w:rsidRPr="008D2D46">
        <w:rPr>
          <w:rFonts w:ascii="Times New Roman" w:eastAsia="Times New Roman" w:hAnsi="Times New Roman" w:cs="Times New Roman"/>
          <w:color w:val="000000"/>
          <w:sz w:val="24"/>
          <w:szCs w:val="24"/>
          <w:lang w:eastAsia="ru-RU"/>
        </w:rPr>
        <w:t>5) хранить коммерческую и иную охраняемую законом тайну, ставшую известной этой организации в связи с осуществлением деятельности в соответствии с настоящим Федеральным законом.</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9" w:name="100052"/>
      <w:bookmarkEnd w:id="49"/>
      <w:r w:rsidRPr="008D2D46">
        <w:rPr>
          <w:rFonts w:ascii="Times New Roman" w:eastAsia="Times New Roman" w:hAnsi="Times New Roman" w:cs="Times New Roman"/>
          <w:b/>
          <w:color w:val="000000"/>
          <w:sz w:val="24"/>
          <w:szCs w:val="24"/>
          <w:lang w:eastAsia="ru-RU"/>
        </w:rPr>
        <w:t>Статья 7.</w:t>
      </w:r>
      <w:r w:rsidRPr="008D2D46">
        <w:rPr>
          <w:rFonts w:ascii="Times New Roman" w:eastAsia="Times New Roman" w:hAnsi="Times New Roman" w:cs="Times New Roman"/>
          <w:color w:val="000000"/>
          <w:sz w:val="24"/>
          <w:szCs w:val="24"/>
          <w:lang w:eastAsia="ru-RU"/>
        </w:rPr>
        <w:t xml:space="preserve"> Применение </w:t>
      </w:r>
      <w:proofErr w:type="gramStart"/>
      <w:r w:rsidRPr="008D2D46">
        <w:rPr>
          <w:rFonts w:ascii="Times New Roman" w:eastAsia="Times New Roman" w:hAnsi="Times New Roman" w:cs="Times New Roman"/>
          <w:color w:val="000000"/>
          <w:sz w:val="24"/>
          <w:szCs w:val="24"/>
          <w:lang w:eastAsia="ru-RU"/>
        </w:rPr>
        <w:t>результатов проведения специальной оценки условий труда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0" w:name="100053"/>
      <w:bookmarkEnd w:id="50"/>
      <w:r w:rsidRPr="008D2D46">
        <w:rPr>
          <w:rFonts w:ascii="Times New Roman" w:eastAsia="Times New Roman" w:hAnsi="Times New Roman" w:cs="Times New Roman"/>
          <w:color w:val="000000"/>
          <w:sz w:val="24"/>
          <w:szCs w:val="24"/>
          <w:lang w:eastAsia="ru-RU"/>
        </w:rPr>
        <w:t xml:space="preserve">Результаты проведения специальной оценки условий труда могут применяться </w:t>
      </w:r>
      <w:proofErr w:type="gramStart"/>
      <w:r w:rsidRPr="008D2D46">
        <w:rPr>
          <w:rFonts w:ascii="Times New Roman" w:eastAsia="Times New Roman" w:hAnsi="Times New Roman" w:cs="Times New Roman"/>
          <w:color w:val="000000"/>
          <w:sz w:val="24"/>
          <w:szCs w:val="24"/>
          <w:lang w:eastAsia="ru-RU"/>
        </w:rPr>
        <w:t>для</w:t>
      </w:r>
      <w:proofErr w:type="gramEnd"/>
      <w:r w:rsidRPr="008D2D46">
        <w:rPr>
          <w:rFonts w:ascii="Times New Roman" w:eastAsia="Times New Roman" w:hAnsi="Times New Roman" w:cs="Times New Roman"/>
          <w:color w:val="000000"/>
          <w:sz w:val="24"/>
          <w:szCs w:val="24"/>
          <w:lang w:eastAsia="ru-RU"/>
        </w:rPr>
        <w:t>:</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1" w:name="100054"/>
      <w:bookmarkEnd w:id="51"/>
      <w:r w:rsidRPr="008D2D46">
        <w:rPr>
          <w:rFonts w:ascii="Times New Roman" w:eastAsia="Times New Roman" w:hAnsi="Times New Roman" w:cs="Times New Roman"/>
          <w:color w:val="000000"/>
          <w:sz w:val="24"/>
          <w:szCs w:val="24"/>
          <w:lang w:eastAsia="ru-RU"/>
        </w:rPr>
        <w:t>1) разработки и реализации мероприятий, направленных на улучшение условий труда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2" w:name="100055"/>
      <w:bookmarkEnd w:id="52"/>
      <w:r w:rsidRPr="008D2D46">
        <w:rPr>
          <w:rFonts w:ascii="Times New Roman" w:eastAsia="Times New Roman" w:hAnsi="Times New Roman" w:cs="Times New Roman"/>
          <w:color w:val="000000"/>
          <w:sz w:val="24"/>
          <w:szCs w:val="24"/>
          <w:lang w:eastAsia="ru-RU"/>
        </w:rP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3" w:name="100056"/>
      <w:bookmarkEnd w:id="53"/>
      <w:r w:rsidRPr="008D2D46">
        <w:rPr>
          <w:rFonts w:ascii="Times New Roman" w:eastAsia="Times New Roman" w:hAnsi="Times New Roman" w:cs="Times New Roman"/>
          <w:color w:val="000000"/>
          <w:sz w:val="24"/>
          <w:szCs w:val="24"/>
          <w:lang w:eastAsia="ru-RU"/>
        </w:rPr>
        <w:t>3) обеспечения работников средствами индивидуальной защиты, а также оснащения рабочих мест средствами коллективной защиты;</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4" w:name="100057"/>
      <w:bookmarkEnd w:id="54"/>
      <w:r w:rsidRPr="008D2D46">
        <w:rPr>
          <w:rFonts w:ascii="Times New Roman" w:eastAsia="Times New Roman" w:hAnsi="Times New Roman" w:cs="Times New Roman"/>
          <w:color w:val="000000"/>
          <w:sz w:val="24"/>
          <w:szCs w:val="24"/>
          <w:lang w:eastAsia="ru-RU"/>
        </w:rPr>
        <w:t xml:space="preserve">4) осуществления </w:t>
      </w:r>
      <w:proofErr w:type="gramStart"/>
      <w:r w:rsidRPr="008D2D46">
        <w:rPr>
          <w:rFonts w:ascii="Times New Roman" w:eastAsia="Times New Roman" w:hAnsi="Times New Roman" w:cs="Times New Roman"/>
          <w:color w:val="000000"/>
          <w:sz w:val="24"/>
          <w:szCs w:val="24"/>
          <w:lang w:eastAsia="ru-RU"/>
        </w:rPr>
        <w:t>контроля за</w:t>
      </w:r>
      <w:proofErr w:type="gramEnd"/>
      <w:r w:rsidRPr="008D2D46">
        <w:rPr>
          <w:rFonts w:ascii="Times New Roman" w:eastAsia="Times New Roman" w:hAnsi="Times New Roman" w:cs="Times New Roman"/>
          <w:color w:val="000000"/>
          <w:sz w:val="24"/>
          <w:szCs w:val="24"/>
          <w:lang w:eastAsia="ru-RU"/>
        </w:rPr>
        <w:t xml:space="preserve"> состоянием условий труда на рабочих местах;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5" w:name="100058"/>
      <w:bookmarkEnd w:id="55"/>
      <w:r w:rsidRPr="008D2D46">
        <w:rPr>
          <w:rFonts w:ascii="Times New Roman" w:eastAsia="Times New Roman" w:hAnsi="Times New Roman" w:cs="Times New Roman"/>
          <w:color w:val="000000"/>
          <w:sz w:val="24"/>
          <w:szCs w:val="24"/>
          <w:lang w:eastAsia="ru-RU"/>
        </w:rPr>
        <w:t>5) 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6" w:name="100059"/>
      <w:bookmarkEnd w:id="56"/>
      <w:r w:rsidRPr="008D2D46">
        <w:rPr>
          <w:rFonts w:ascii="Times New Roman" w:eastAsia="Times New Roman" w:hAnsi="Times New Roman" w:cs="Times New Roman"/>
          <w:color w:val="000000"/>
          <w:sz w:val="24"/>
          <w:szCs w:val="24"/>
          <w:lang w:eastAsia="ru-RU"/>
        </w:rPr>
        <w:t>6) установления работникам предусмотренных Трудовым </w:t>
      </w:r>
      <w:hyperlink r:id="rId16" w:history="1">
        <w:r w:rsidRPr="008D2D46">
          <w:rPr>
            <w:rFonts w:ascii="Times New Roman" w:eastAsia="Times New Roman" w:hAnsi="Times New Roman" w:cs="Times New Roman"/>
            <w:sz w:val="24"/>
            <w:szCs w:val="24"/>
            <w:bdr w:val="none" w:sz="0" w:space="0" w:color="auto" w:frame="1"/>
            <w:lang w:eastAsia="ru-RU"/>
          </w:rPr>
          <w:t>кодексом</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Российской Федерации гарантий и компенсаций;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7" w:name="100060"/>
      <w:bookmarkEnd w:id="57"/>
      <w:r w:rsidRPr="008D2D46">
        <w:rPr>
          <w:rFonts w:ascii="Times New Roman" w:eastAsia="Times New Roman" w:hAnsi="Times New Roman" w:cs="Times New Roman"/>
          <w:color w:val="000000"/>
          <w:sz w:val="24"/>
          <w:szCs w:val="24"/>
          <w:lang w:eastAsia="ru-RU"/>
        </w:rPr>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8" w:name="100061"/>
      <w:bookmarkEnd w:id="58"/>
      <w:r w:rsidRPr="008D2D46">
        <w:rPr>
          <w:rFonts w:ascii="Times New Roman" w:eastAsia="Times New Roman" w:hAnsi="Times New Roman" w:cs="Times New Roman"/>
          <w:color w:val="000000"/>
          <w:sz w:val="24"/>
          <w:szCs w:val="24"/>
          <w:lang w:eastAsia="ru-RU"/>
        </w:rP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9" w:name="100062"/>
      <w:bookmarkEnd w:id="59"/>
      <w:r w:rsidRPr="008D2D46">
        <w:rPr>
          <w:rFonts w:ascii="Times New Roman" w:eastAsia="Times New Roman" w:hAnsi="Times New Roman" w:cs="Times New Roman"/>
          <w:color w:val="000000"/>
          <w:sz w:val="24"/>
          <w:szCs w:val="24"/>
          <w:lang w:eastAsia="ru-RU"/>
        </w:rP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0" w:name="100063"/>
      <w:bookmarkEnd w:id="60"/>
      <w:r w:rsidRPr="008D2D46">
        <w:rPr>
          <w:rFonts w:ascii="Times New Roman" w:eastAsia="Times New Roman" w:hAnsi="Times New Roman" w:cs="Times New Roman"/>
          <w:color w:val="000000"/>
          <w:sz w:val="24"/>
          <w:szCs w:val="24"/>
          <w:lang w:eastAsia="ru-RU"/>
        </w:rPr>
        <w:t>10) подготовки статистической </w:t>
      </w:r>
      <w:hyperlink r:id="rId17" w:anchor="100032" w:history="1">
        <w:r w:rsidRPr="008D2D46">
          <w:rPr>
            <w:rFonts w:ascii="Times New Roman" w:eastAsia="Times New Roman" w:hAnsi="Times New Roman" w:cs="Times New Roman"/>
            <w:sz w:val="24"/>
            <w:szCs w:val="24"/>
            <w:bdr w:val="none" w:sz="0" w:space="0" w:color="auto" w:frame="1"/>
            <w:lang w:eastAsia="ru-RU"/>
          </w:rPr>
          <w:t>отчетности</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об условиях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1" w:name="100064"/>
      <w:bookmarkEnd w:id="61"/>
      <w:r w:rsidRPr="008D2D46">
        <w:rPr>
          <w:rFonts w:ascii="Times New Roman" w:eastAsia="Times New Roman" w:hAnsi="Times New Roman" w:cs="Times New Roman"/>
          <w:color w:val="000000"/>
          <w:sz w:val="24"/>
          <w:szCs w:val="24"/>
          <w:lang w:eastAsia="ru-RU"/>
        </w:rP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2" w:name="100065"/>
      <w:bookmarkEnd w:id="62"/>
      <w:r w:rsidRPr="008D2D46">
        <w:rPr>
          <w:rFonts w:ascii="Times New Roman" w:eastAsia="Times New Roman" w:hAnsi="Times New Roman" w:cs="Times New Roman"/>
          <w:color w:val="000000"/>
          <w:sz w:val="24"/>
          <w:szCs w:val="24"/>
          <w:lang w:eastAsia="ru-RU"/>
        </w:rP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3" w:name="100066"/>
      <w:bookmarkEnd w:id="63"/>
      <w:r w:rsidRPr="008D2D46">
        <w:rPr>
          <w:rFonts w:ascii="Times New Roman" w:eastAsia="Times New Roman" w:hAnsi="Times New Roman" w:cs="Times New Roman"/>
          <w:color w:val="000000"/>
          <w:sz w:val="24"/>
          <w:szCs w:val="24"/>
          <w:lang w:eastAsia="ru-RU"/>
        </w:rPr>
        <w:t xml:space="preserve">13) определения в случаях, установленных федеральными законами и иными нормативными правовыми актами Российской Федерации, и с учетом государственных </w:t>
      </w:r>
      <w:r w:rsidRPr="008D2D46">
        <w:rPr>
          <w:rFonts w:ascii="Times New Roman" w:eastAsia="Times New Roman" w:hAnsi="Times New Roman" w:cs="Times New Roman"/>
          <w:color w:val="000000"/>
          <w:sz w:val="24"/>
          <w:szCs w:val="24"/>
          <w:lang w:eastAsia="ru-RU"/>
        </w:rPr>
        <w:lastRenderedPageBreak/>
        <w:t>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4" w:name="100067"/>
      <w:bookmarkEnd w:id="64"/>
      <w:r w:rsidRPr="008D2D46">
        <w:rPr>
          <w:rFonts w:ascii="Times New Roman" w:eastAsia="Times New Roman" w:hAnsi="Times New Roman" w:cs="Times New Roman"/>
          <w:color w:val="000000"/>
          <w:sz w:val="24"/>
          <w:szCs w:val="24"/>
          <w:lang w:eastAsia="ru-RU"/>
        </w:rPr>
        <w:t>14) принятия решения об установлении предусмотренных трудовым законодательством ограничений для отдельных категорий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r w:rsidRPr="008D2D46">
        <w:rPr>
          <w:rFonts w:ascii="Times New Roman" w:eastAsia="Times New Roman" w:hAnsi="Times New Roman" w:cs="Times New Roman"/>
          <w:color w:val="000000"/>
          <w:sz w:val="24"/>
          <w:szCs w:val="24"/>
          <w:lang w:eastAsia="ru-RU"/>
        </w:rPr>
        <w:t>15) оценки уровней профессиональных </w:t>
      </w:r>
      <w:hyperlink r:id="rId18" w:anchor="001708" w:history="1">
        <w:r w:rsidRPr="008D2D46">
          <w:rPr>
            <w:rFonts w:ascii="Times New Roman" w:eastAsia="Times New Roman" w:hAnsi="Times New Roman" w:cs="Times New Roman"/>
            <w:sz w:val="24"/>
            <w:szCs w:val="24"/>
            <w:bdr w:val="none" w:sz="0" w:space="0" w:color="auto" w:frame="1"/>
            <w:lang w:eastAsia="ru-RU"/>
          </w:rPr>
          <w:t>рисков</w:t>
        </w:r>
      </w:hyperlink>
      <w:r w:rsidRPr="008D2D46">
        <w:rPr>
          <w:rFonts w:ascii="Times New Roman" w:eastAsia="Times New Roman" w:hAnsi="Times New Roman" w:cs="Times New Roman"/>
          <w:sz w:val="24"/>
          <w:szCs w:val="24"/>
          <w:lang w:eastAsia="ru-RU"/>
        </w:rPr>
        <w:t>;</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5" w:name="100069"/>
      <w:bookmarkEnd w:id="65"/>
      <w:r w:rsidRPr="008D2D46">
        <w:rPr>
          <w:rFonts w:ascii="Times New Roman" w:eastAsia="Times New Roman" w:hAnsi="Times New Roman" w:cs="Times New Roman"/>
          <w:color w:val="000000"/>
          <w:sz w:val="24"/>
          <w:szCs w:val="24"/>
          <w:lang w:eastAsia="ru-RU"/>
        </w:rPr>
        <w:t>16) иных целей, предусмотренных федеральными законами и иными нормативными правовыми актами Российской Федерации.</w:t>
      </w:r>
    </w:p>
    <w:p w:rsidR="008D2D46" w:rsidRDefault="008D2D46" w:rsidP="008D2D46">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66" w:name="100070"/>
      <w:bookmarkEnd w:id="66"/>
    </w:p>
    <w:p w:rsidR="008D2D46" w:rsidRPr="008D2D46" w:rsidRDefault="008D2D46" w:rsidP="008D2D46">
      <w:pPr>
        <w:spacing w:after="0" w:line="330" w:lineRule="atLeast"/>
        <w:jc w:val="center"/>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b/>
          <w:color w:val="000000"/>
          <w:sz w:val="24"/>
          <w:szCs w:val="24"/>
          <w:lang w:eastAsia="ru-RU"/>
        </w:rPr>
        <w:t>Глава 2.</w:t>
      </w:r>
      <w:r w:rsidRPr="008D2D46">
        <w:rPr>
          <w:rFonts w:ascii="Times New Roman" w:eastAsia="Times New Roman" w:hAnsi="Times New Roman" w:cs="Times New Roman"/>
          <w:color w:val="000000"/>
          <w:sz w:val="24"/>
          <w:szCs w:val="24"/>
          <w:lang w:eastAsia="ru-RU"/>
        </w:rPr>
        <w:t xml:space="preserve"> ПОРЯДОК ПРОВЕДЕНИЯ СПЕЦИАЛЬНОЙ ОЦЕНКИ</w:t>
      </w:r>
    </w:p>
    <w:p w:rsidR="008D2D46" w:rsidRPr="008D2D46" w:rsidRDefault="008D2D46" w:rsidP="008D2D46">
      <w:pPr>
        <w:spacing w:after="180" w:line="330" w:lineRule="atLeast"/>
        <w:jc w:val="center"/>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7" w:name="100071"/>
      <w:bookmarkEnd w:id="67"/>
      <w:r w:rsidRPr="008D2D46">
        <w:rPr>
          <w:rFonts w:ascii="Times New Roman" w:eastAsia="Times New Roman" w:hAnsi="Times New Roman" w:cs="Times New Roman"/>
          <w:b/>
          <w:color w:val="000000"/>
          <w:sz w:val="24"/>
          <w:szCs w:val="24"/>
          <w:lang w:eastAsia="ru-RU"/>
        </w:rPr>
        <w:t>Статья 8.</w:t>
      </w:r>
      <w:r w:rsidRPr="008D2D46">
        <w:rPr>
          <w:rFonts w:ascii="Times New Roman" w:eastAsia="Times New Roman" w:hAnsi="Times New Roman" w:cs="Times New Roman"/>
          <w:color w:val="000000"/>
          <w:sz w:val="24"/>
          <w:szCs w:val="24"/>
          <w:lang w:eastAsia="ru-RU"/>
        </w:rPr>
        <w:t xml:space="preserve"> Организация проведения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8" w:name="100072"/>
      <w:bookmarkEnd w:id="68"/>
      <w:r w:rsidRPr="008D2D46">
        <w:rPr>
          <w:rFonts w:ascii="Times New Roman" w:eastAsia="Times New Roman" w:hAnsi="Times New Roman" w:cs="Times New Roman"/>
          <w:color w:val="000000"/>
          <w:sz w:val="24"/>
          <w:szCs w:val="24"/>
          <w:lang w:eastAsia="ru-RU"/>
        </w:rPr>
        <w:t>1. Обязанности по организации и финансированию проведения специальной оценки условий труда возлагаются на работодателя.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9" w:name="100073"/>
      <w:bookmarkEnd w:id="69"/>
      <w:r w:rsidRPr="008D2D46">
        <w:rPr>
          <w:rFonts w:ascii="Times New Roman" w:eastAsia="Times New Roman" w:hAnsi="Times New Roman" w:cs="Times New Roman"/>
          <w:color w:val="000000"/>
          <w:sz w:val="24"/>
          <w:szCs w:val="24"/>
          <w:lang w:eastAsia="ru-RU"/>
        </w:rPr>
        <w:t>2. Специальная оценка условий труда проводится совместно работодателем и организацией или организациями, соответствующими требованиям </w:t>
      </w:r>
      <w:hyperlink r:id="rId19" w:anchor="100241" w:history="1">
        <w:r w:rsidRPr="008D2D46">
          <w:rPr>
            <w:rFonts w:ascii="Times New Roman" w:eastAsia="Times New Roman" w:hAnsi="Times New Roman" w:cs="Times New Roman"/>
            <w:sz w:val="24"/>
            <w:szCs w:val="24"/>
            <w:bdr w:val="none" w:sz="0" w:space="0" w:color="auto" w:frame="1"/>
            <w:lang w:eastAsia="ru-RU"/>
          </w:rPr>
          <w:t>статьи 19</w:t>
        </w:r>
      </w:hyperlink>
      <w:r w:rsidRPr="008D2D46">
        <w:rPr>
          <w:rFonts w:ascii="Times New Roman" w:eastAsia="Times New Roman" w:hAnsi="Times New Roman" w:cs="Times New Roman"/>
          <w:sz w:val="24"/>
          <w:szCs w:val="24"/>
          <w:lang w:eastAsia="ru-RU"/>
        </w:rPr>
        <w:t xml:space="preserve"> </w:t>
      </w:r>
      <w:r w:rsidRPr="008D2D46">
        <w:rPr>
          <w:rFonts w:ascii="Times New Roman" w:eastAsia="Times New Roman" w:hAnsi="Times New Roman" w:cs="Times New Roman"/>
          <w:color w:val="000000"/>
          <w:sz w:val="24"/>
          <w:szCs w:val="24"/>
          <w:lang w:eastAsia="ru-RU"/>
        </w:rPr>
        <w:t>настоящего Федерального закона и привлекаемыми работодателем на основании гражданско-правового договора.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0" w:name="100074"/>
      <w:bookmarkEnd w:id="70"/>
      <w:r w:rsidRPr="008D2D46">
        <w:rPr>
          <w:rFonts w:ascii="Times New Roman" w:eastAsia="Times New Roman" w:hAnsi="Times New Roman" w:cs="Times New Roman"/>
          <w:color w:val="000000"/>
          <w:sz w:val="24"/>
          <w:szCs w:val="24"/>
          <w:lang w:eastAsia="ru-RU"/>
        </w:rPr>
        <w:t xml:space="preserve">3. </w:t>
      </w:r>
      <w:proofErr w:type="gramStart"/>
      <w:r w:rsidRPr="008D2D46">
        <w:rPr>
          <w:rFonts w:ascii="Times New Roman" w:eastAsia="Times New Roman" w:hAnsi="Times New Roman" w:cs="Times New Roman"/>
          <w:color w:val="000000"/>
          <w:sz w:val="24"/>
          <w:szCs w:val="24"/>
          <w:lang w:eastAsia="ru-RU"/>
        </w:rPr>
        <w:t>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1" w:name="100075"/>
      <w:bookmarkEnd w:id="71"/>
      <w:r w:rsidRPr="008D2D46">
        <w:rPr>
          <w:rFonts w:ascii="Times New Roman" w:eastAsia="Times New Roman" w:hAnsi="Times New Roman" w:cs="Times New Roman"/>
          <w:color w:val="000000"/>
          <w:sz w:val="24"/>
          <w:szCs w:val="24"/>
          <w:lang w:eastAsia="ru-RU"/>
        </w:rPr>
        <w:t>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отчета о проведении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2" w:name="100076"/>
      <w:bookmarkEnd w:id="72"/>
      <w:r w:rsidRPr="008D2D46">
        <w:rPr>
          <w:rFonts w:ascii="Times New Roman" w:eastAsia="Times New Roman" w:hAnsi="Times New Roman" w:cs="Times New Roman"/>
          <w:color w:val="000000"/>
          <w:sz w:val="24"/>
          <w:szCs w:val="24"/>
          <w:lang w:eastAsia="ru-RU"/>
        </w:rPr>
        <w:t>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3" w:name="100077"/>
      <w:bookmarkEnd w:id="73"/>
      <w:r w:rsidRPr="008D2D46">
        <w:rPr>
          <w:rFonts w:ascii="Times New Roman" w:eastAsia="Times New Roman" w:hAnsi="Times New Roman" w:cs="Times New Roman"/>
          <w:b/>
          <w:color w:val="000000"/>
          <w:sz w:val="24"/>
          <w:szCs w:val="24"/>
          <w:lang w:eastAsia="ru-RU"/>
        </w:rPr>
        <w:t>Статья 9.</w:t>
      </w:r>
      <w:r w:rsidRPr="008D2D46">
        <w:rPr>
          <w:rFonts w:ascii="Times New Roman" w:eastAsia="Times New Roman" w:hAnsi="Times New Roman" w:cs="Times New Roman"/>
          <w:color w:val="000000"/>
          <w:sz w:val="24"/>
          <w:szCs w:val="24"/>
          <w:lang w:eastAsia="ru-RU"/>
        </w:rPr>
        <w:t xml:space="preserve"> Подготовка к проведению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4" w:name="100078"/>
      <w:bookmarkEnd w:id="74"/>
      <w:r w:rsidRPr="008D2D46">
        <w:rPr>
          <w:rFonts w:ascii="Times New Roman" w:eastAsia="Times New Roman" w:hAnsi="Times New Roman" w:cs="Times New Roman"/>
          <w:color w:val="000000"/>
          <w:sz w:val="24"/>
          <w:szCs w:val="24"/>
          <w:lang w:eastAsia="ru-RU"/>
        </w:rP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5" w:name="100079"/>
      <w:bookmarkEnd w:id="75"/>
      <w:r w:rsidRPr="008D2D46">
        <w:rPr>
          <w:rFonts w:ascii="Times New Roman" w:eastAsia="Times New Roman" w:hAnsi="Times New Roman" w:cs="Times New Roman"/>
          <w:color w:val="000000"/>
          <w:sz w:val="24"/>
          <w:szCs w:val="24"/>
          <w:lang w:eastAsia="ru-RU"/>
        </w:rP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6" w:name="100080"/>
      <w:bookmarkEnd w:id="76"/>
      <w:r w:rsidRPr="008D2D46">
        <w:rPr>
          <w:rFonts w:ascii="Times New Roman" w:eastAsia="Times New Roman" w:hAnsi="Times New Roman" w:cs="Times New Roman"/>
          <w:color w:val="000000"/>
          <w:sz w:val="24"/>
          <w:szCs w:val="24"/>
          <w:lang w:eastAsia="ru-RU"/>
        </w:rPr>
        <w:t xml:space="preserve">3. </w:t>
      </w:r>
      <w:proofErr w:type="gramStart"/>
      <w:r w:rsidRPr="008D2D46">
        <w:rPr>
          <w:rFonts w:ascii="Times New Roman" w:eastAsia="Times New Roman" w:hAnsi="Times New Roman" w:cs="Times New Roman"/>
          <w:color w:val="000000"/>
          <w:sz w:val="24"/>
          <w:szCs w:val="24"/>
          <w:lang w:eastAsia="ru-RU"/>
        </w:rPr>
        <w:t xml:space="preserve">При проведении у работодателя, отнесенного в соответствии с законодательством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w:t>
      </w:r>
      <w:r w:rsidRPr="008D2D46">
        <w:rPr>
          <w:rFonts w:ascii="Times New Roman" w:eastAsia="Times New Roman" w:hAnsi="Times New Roman" w:cs="Times New Roman"/>
          <w:color w:val="000000"/>
          <w:sz w:val="24"/>
          <w:szCs w:val="24"/>
          <w:lang w:eastAsia="ru-RU"/>
        </w:rPr>
        <w:lastRenderedPageBreak/>
        <w:t>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w:t>
      </w:r>
      <w:proofErr w:type="gramEnd"/>
      <w:r w:rsidRPr="008D2D46">
        <w:rPr>
          <w:rFonts w:ascii="Times New Roman" w:eastAsia="Times New Roman" w:hAnsi="Times New Roman" w:cs="Times New Roman"/>
          <w:color w:val="000000"/>
          <w:sz w:val="24"/>
          <w:szCs w:val="24"/>
          <w:lang w:eastAsia="ru-RU"/>
        </w:rPr>
        <w:t>), представители выборного органа первичной профсоюзной организации или иного представительного органа работников (при наличии).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7" w:name="100081"/>
      <w:bookmarkEnd w:id="77"/>
      <w:r w:rsidRPr="008D2D46">
        <w:rPr>
          <w:rFonts w:ascii="Times New Roman" w:eastAsia="Times New Roman" w:hAnsi="Times New Roman" w:cs="Times New Roman"/>
          <w:color w:val="000000"/>
          <w:sz w:val="24"/>
          <w:szCs w:val="24"/>
          <w:lang w:eastAsia="ru-RU"/>
        </w:rPr>
        <w:t>4. Комиссию возглавляет работодатель или его представитель.</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8" w:name="100082"/>
      <w:bookmarkEnd w:id="78"/>
      <w:r w:rsidRPr="008D2D46">
        <w:rPr>
          <w:rFonts w:ascii="Times New Roman" w:eastAsia="Times New Roman" w:hAnsi="Times New Roman" w:cs="Times New Roman"/>
          <w:color w:val="000000"/>
          <w:sz w:val="24"/>
          <w:szCs w:val="24"/>
          <w:lang w:eastAsia="ru-RU"/>
        </w:rP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9" w:name="100083"/>
      <w:bookmarkEnd w:id="79"/>
      <w:r w:rsidRPr="008D2D46">
        <w:rPr>
          <w:rFonts w:ascii="Times New Roman" w:eastAsia="Times New Roman" w:hAnsi="Times New Roman" w:cs="Times New Roman"/>
          <w:color w:val="000000"/>
          <w:sz w:val="24"/>
          <w:szCs w:val="24"/>
          <w:lang w:eastAsia="ru-RU"/>
        </w:rPr>
        <w:t xml:space="preserve">6. </w:t>
      </w:r>
      <w:proofErr w:type="gramStart"/>
      <w:r w:rsidRPr="008D2D46">
        <w:rPr>
          <w:rFonts w:ascii="Times New Roman" w:eastAsia="Times New Roman" w:hAnsi="Times New Roman" w:cs="Times New Roman"/>
          <w:color w:val="000000"/>
          <w:sz w:val="24"/>
          <w:szCs w:val="24"/>
          <w:lang w:eastAsia="ru-RU"/>
        </w:rPr>
        <w:t>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w:t>
      </w:r>
      <w:proofErr w:type="gramEnd"/>
      <w:r w:rsidRPr="008D2D46">
        <w:rPr>
          <w:rFonts w:ascii="Times New Roman" w:eastAsia="Times New Roman" w:hAnsi="Times New Roman" w:cs="Times New Roman"/>
          <w:color w:val="000000"/>
          <w:sz w:val="24"/>
          <w:szCs w:val="24"/>
          <w:lang w:eastAsia="ru-RU"/>
        </w:rPr>
        <w:t xml:space="preserve"> </w:t>
      </w:r>
      <w:proofErr w:type="gramStart"/>
      <w:r w:rsidRPr="008D2D46">
        <w:rPr>
          <w:rFonts w:ascii="Times New Roman" w:eastAsia="Times New Roman" w:hAnsi="Times New Roman" w:cs="Times New Roman"/>
          <w:color w:val="000000"/>
          <w:sz w:val="24"/>
          <w:szCs w:val="24"/>
          <w:lang w:eastAsia="ru-RU"/>
        </w:rPr>
        <w:t>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0" w:name="100323"/>
      <w:bookmarkEnd w:id="80"/>
      <w:r w:rsidRPr="008D2D46">
        <w:rPr>
          <w:rFonts w:ascii="Times New Roman" w:eastAsia="Times New Roman" w:hAnsi="Times New Roman" w:cs="Times New Roman"/>
          <w:color w:val="000000"/>
          <w:sz w:val="24"/>
          <w:szCs w:val="24"/>
          <w:lang w:eastAsia="ru-RU"/>
        </w:rPr>
        <w:t xml:space="preserve">7. </w:t>
      </w:r>
      <w:proofErr w:type="gramStart"/>
      <w:r w:rsidRPr="008D2D46">
        <w:rPr>
          <w:rFonts w:ascii="Times New Roman" w:eastAsia="Times New Roman" w:hAnsi="Times New Roman" w:cs="Times New Roman"/>
          <w:color w:val="000000"/>
          <w:sz w:val="24"/>
          <w:szCs w:val="24"/>
          <w:lang w:eastAsia="ru-RU"/>
        </w:rPr>
        <w:t>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8D2D46">
        <w:rPr>
          <w:rFonts w:ascii="Times New Roman" w:eastAsia="Times New Roman" w:hAnsi="Times New Roman" w:cs="Times New Roman"/>
          <w:color w:val="000000"/>
          <w:sz w:val="24"/>
          <w:szCs w:val="24"/>
          <w:lang w:eastAsia="ru-RU"/>
        </w:rPr>
        <w:t xml:space="preserve">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rsidRPr="008D2D46">
        <w:rPr>
          <w:rFonts w:ascii="Times New Roman" w:eastAsia="Times New Roman" w:hAnsi="Times New Roman" w:cs="Times New Roman"/>
          <w:color w:val="000000"/>
          <w:sz w:val="24"/>
          <w:szCs w:val="24"/>
          <w:lang w:eastAsia="ru-RU"/>
        </w:rPr>
        <w:t>Росатом</w:t>
      </w:r>
      <w:proofErr w:type="spellEnd"/>
      <w:r w:rsidRPr="008D2D46">
        <w:rPr>
          <w:rFonts w:ascii="Times New Roman" w:eastAsia="Times New Roman" w:hAnsi="Times New Roman" w:cs="Times New Roman"/>
          <w:color w:val="000000"/>
          <w:sz w:val="24"/>
          <w:szCs w:val="24"/>
          <w:lang w:eastAsia="ru-RU"/>
        </w:rPr>
        <w:t>", Государственной корпорацией по космической деятельности "</w:t>
      </w:r>
      <w:proofErr w:type="spellStart"/>
      <w:r w:rsidRPr="008D2D46">
        <w:rPr>
          <w:rFonts w:ascii="Times New Roman" w:eastAsia="Times New Roman" w:hAnsi="Times New Roman" w:cs="Times New Roman"/>
          <w:color w:val="000000"/>
          <w:sz w:val="24"/>
          <w:szCs w:val="24"/>
          <w:lang w:eastAsia="ru-RU"/>
        </w:rPr>
        <w:t>Роскосмос</w:t>
      </w:r>
      <w:proofErr w:type="spellEnd"/>
      <w:r w:rsidRPr="008D2D46">
        <w:rPr>
          <w:rFonts w:ascii="Times New Roman" w:eastAsia="Times New Roman" w:hAnsi="Times New Roman" w:cs="Times New Roman"/>
          <w:color w:val="000000"/>
          <w:sz w:val="24"/>
          <w:szCs w:val="24"/>
          <w:lang w:eastAsia="ru-RU"/>
        </w:rPr>
        <w:t xml:space="preserve">" и с учетом мнения Российской трехсторонней комиссии по регулированию социально-трудовых отношений. </w:t>
      </w:r>
      <w:proofErr w:type="gramStart"/>
      <w:r w:rsidRPr="008D2D46">
        <w:rPr>
          <w:rFonts w:ascii="Times New Roman" w:eastAsia="Times New Roman" w:hAnsi="Times New Roman" w:cs="Times New Roman"/>
          <w:color w:val="000000"/>
          <w:sz w:val="24"/>
          <w:szCs w:val="24"/>
          <w:lang w:eastAsia="ru-RU"/>
        </w:rPr>
        <w:t xml:space="preserve">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w:t>
      </w:r>
      <w:proofErr w:type="spellStart"/>
      <w:r w:rsidRPr="008D2D46">
        <w:rPr>
          <w:rFonts w:ascii="Times New Roman" w:eastAsia="Times New Roman" w:hAnsi="Times New Roman" w:cs="Times New Roman"/>
          <w:color w:val="000000"/>
          <w:sz w:val="24"/>
          <w:szCs w:val="24"/>
          <w:lang w:eastAsia="ru-RU"/>
        </w:rPr>
        <w:t>травмоопасности</w:t>
      </w:r>
      <w:proofErr w:type="spellEnd"/>
      <w:r w:rsidRPr="008D2D46">
        <w:rPr>
          <w:rFonts w:ascii="Times New Roman" w:eastAsia="Times New Roman" w:hAnsi="Times New Roman" w:cs="Times New Roman"/>
          <w:color w:val="000000"/>
          <w:sz w:val="24"/>
          <w:szCs w:val="24"/>
          <w:lang w:eastAsia="ru-RU"/>
        </w:rPr>
        <w:t xml:space="preserve">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1" w:name="100085"/>
      <w:bookmarkEnd w:id="81"/>
      <w:r w:rsidRPr="008D2D46">
        <w:rPr>
          <w:rFonts w:ascii="Times New Roman" w:eastAsia="Times New Roman" w:hAnsi="Times New Roman" w:cs="Times New Roman"/>
          <w:b/>
          <w:color w:val="000000"/>
          <w:sz w:val="24"/>
          <w:szCs w:val="24"/>
          <w:lang w:eastAsia="ru-RU"/>
        </w:rPr>
        <w:t>Статья 10.</w:t>
      </w:r>
      <w:r w:rsidRPr="008D2D46">
        <w:rPr>
          <w:rFonts w:ascii="Times New Roman" w:eastAsia="Times New Roman" w:hAnsi="Times New Roman" w:cs="Times New Roman"/>
          <w:color w:val="000000"/>
          <w:sz w:val="24"/>
          <w:szCs w:val="24"/>
          <w:lang w:eastAsia="ru-RU"/>
        </w:rPr>
        <w:t xml:space="preserve"> Идентификация потенциально вредных и (или) опасных производственных факторов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2" w:name="100086"/>
      <w:bookmarkEnd w:id="82"/>
      <w:r w:rsidRPr="008D2D46">
        <w:rPr>
          <w:rFonts w:ascii="Times New Roman" w:eastAsia="Times New Roman" w:hAnsi="Times New Roman" w:cs="Times New Roman"/>
          <w:color w:val="000000"/>
          <w:sz w:val="24"/>
          <w:szCs w:val="24"/>
          <w:lang w:eastAsia="ru-RU"/>
        </w:rPr>
        <w:t xml:space="preserve">1. </w:t>
      </w:r>
      <w:proofErr w:type="gramStart"/>
      <w:r w:rsidRPr="008D2D46">
        <w:rPr>
          <w:rFonts w:ascii="Times New Roman" w:eastAsia="Times New Roman" w:hAnsi="Times New Roman" w:cs="Times New Roman"/>
          <w:color w:val="000000"/>
          <w:sz w:val="24"/>
          <w:szCs w:val="24"/>
          <w:lang w:eastAsia="ru-RU"/>
        </w:rPr>
        <w:t xml:space="preserve">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w:t>
      </w:r>
      <w:r w:rsidRPr="008D2D46">
        <w:rPr>
          <w:rFonts w:ascii="Times New Roman" w:eastAsia="Times New Roman" w:hAnsi="Times New Roman" w:cs="Times New Roman"/>
          <w:color w:val="000000"/>
          <w:sz w:val="24"/>
          <w:szCs w:val="24"/>
          <w:lang w:eastAsia="ru-RU"/>
        </w:rPr>
        <w:lastRenderedPageBreak/>
        <w:t>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w:t>
      </w:r>
      <w:proofErr w:type="gramEnd"/>
      <w:r w:rsidRPr="008D2D46">
        <w:rPr>
          <w:rFonts w:ascii="Times New Roman" w:eastAsia="Times New Roman" w:hAnsi="Times New Roman" w:cs="Times New Roman"/>
          <w:color w:val="000000"/>
          <w:sz w:val="24"/>
          <w:szCs w:val="24"/>
          <w:lang w:eastAsia="ru-RU"/>
        </w:rPr>
        <w:t xml:space="preserve">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w:t>
      </w:r>
      <w:hyperlink r:id="rId20" w:anchor="100074" w:history="1">
        <w:r w:rsidRPr="008D2D46">
          <w:rPr>
            <w:rFonts w:ascii="Times New Roman" w:eastAsia="Times New Roman" w:hAnsi="Times New Roman" w:cs="Times New Roman"/>
            <w:sz w:val="24"/>
            <w:szCs w:val="24"/>
            <w:bdr w:val="none" w:sz="0" w:space="0" w:color="auto" w:frame="1"/>
            <w:lang w:eastAsia="ru-RU"/>
          </w:rPr>
          <w:t>частью 3 статьи 8</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3" w:name="100087"/>
      <w:bookmarkEnd w:id="83"/>
      <w:r w:rsidRPr="008D2D46">
        <w:rPr>
          <w:rFonts w:ascii="Times New Roman" w:eastAsia="Times New Roman" w:hAnsi="Times New Roman" w:cs="Times New Roman"/>
          <w:color w:val="000000"/>
          <w:sz w:val="24"/>
          <w:szCs w:val="24"/>
          <w:lang w:eastAsia="ru-RU"/>
        </w:rPr>
        <w:t>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r:id="rId21" w:anchor="100077" w:history="1">
        <w:r w:rsidRPr="008D2D46">
          <w:rPr>
            <w:rFonts w:ascii="Times New Roman" w:eastAsia="Times New Roman" w:hAnsi="Times New Roman" w:cs="Times New Roman"/>
            <w:sz w:val="24"/>
            <w:szCs w:val="24"/>
            <w:bdr w:val="none" w:sz="0" w:space="0" w:color="auto" w:frame="1"/>
            <w:lang w:eastAsia="ru-RU"/>
          </w:rPr>
          <w:t>статьей 9</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4" w:name="100088"/>
      <w:bookmarkEnd w:id="84"/>
      <w:r w:rsidRPr="008D2D46">
        <w:rPr>
          <w:rFonts w:ascii="Times New Roman" w:eastAsia="Times New Roman" w:hAnsi="Times New Roman" w:cs="Times New Roman"/>
          <w:color w:val="000000"/>
          <w:sz w:val="24"/>
          <w:szCs w:val="24"/>
          <w:lang w:eastAsia="ru-RU"/>
        </w:rPr>
        <w:t>3. При осуществлении на рабочих местах идентификации потенциально вредных и (или) опасных производственных факторов должны учитываться: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5" w:name="100089"/>
      <w:bookmarkEnd w:id="85"/>
      <w:r w:rsidRPr="008D2D46">
        <w:rPr>
          <w:rFonts w:ascii="Times New Roman" w:eastAsia="Times New Roman" w:hAnsi="Times New Roman" w:cs="Times New Roman"/>
          <w:color w:val="000000"/>
          <w:sz w:val="24"/>
          <w:szCs w:val="24"/>
          <w:lang w:eastAsia="ru-RU"/>
        </w:rPr>
        <w:t>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6" w:name="100090"/>
      <w:bookmarkEnd w:id="86"/>
      <w:r w:rsidRPr="008D2D46">
        <w:rPr>
          <w:rFonts w:ascii="Times New Roman" w:eastAsia="Times New Roman" w:hAnsi="Times New Roman" w:cs="Times New Roman"/>
          <w:color w:val="000000"/>
          <w:sz w:val="24"/>
          <w:szCs w:val="24"/>
          <w:lang w:eastAsia="ru-RU"/>
        </w:rP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7" w:name="100091"/>
      <w:bookmarkEnd w:id="87"/>
      <w:r w:rsidRPr="008D2D46">
        <w:rPr>
          <w:rFonts w:ascii="Times New Roman" w:eastAsia="Times New Roman" w:hAnsi="Times New Roman" w:cs="Times New Roman"/>
          <w:color w:val="000000"/>
          <w:sz w:val="24"/>
          <w:szCs w:val="24"/>
          <w:lang w:eastAsia="ru-RU"/>
        </w:rP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8" w:name="100092"/>
      <w:bookmarkEnd w:id="88"/>
      <w:r w:rsidRPr="008D2D46">
        <w:rPr>
          <w:rFonts w:ascii="Times New Roman" w:eastAsia="Times New Roman" w:hAnsi="Times New Roman" w:cs="Times New Roman"/>
          <w:color w:val="000000"/>
          <w:sz w:val="24"/>
          <w:szCs w:val="24"/>
          <w:lang w:eastAsia="ru-RU"/>
        </w:rP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9" w:name="100093"/>
      <w:bookmarkEnd w:id="89"/>
      <w:r w:rsidRPr="008D2D46">
        <w:rPr>
          <w:rFonts w:ascii="Times New Roman" w:eastAsia="Times New Roman" w:hAnsi="Times New Roman" w:cs="Times New Roman"/>
          <w:color w:val="000000"/>
          <w:sz w:val="24"/>
          <w:szCs w:val="24"/>
          <w:lang w:eastAsia="ru-RU"/>
        </w:rPr>
        <w:t>4. В случае</w:t>
      </w:r>
      <w:proofErr w:type="gramStart"/>
      <w:r w:rsidRPr="008D2D46">
        <w:rPr>
          <w:rFonts w:ascii="Times New Roman" w:eastAsia="Times New Roman" w:hAnsi="Times New Roman" w:cs="Times New Roman"/>
          <w:color w:val="000000"/>
          <w:sz w:val="24"/>
          <w:szCs w:val="24"/>
          <w:lang w:eastAsia="ru-RU"/>
        </w:rPr>
        <w:t>,</w:t>
      </w:r>
      <w:proofErr w:type="gramEnd"/>
      <w:r w:rsidRPr="008D2D46">
        <w:rPr>
          <w:rFonts w:ascii="Times New Roman" w:eastAsia="Times New Roman" w:hAnsi="Times New Roman" w:cs="Times New Roman"/>
          <w:color w:val="000000"/>
          <w:sz w:val="24"/>
          <w:szCs w:val="24"/>
          <w:lang w:eastAsia="ru-RU"/>
        </w:rPr>
        <w:t xml:space="preserve">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0" w:name="100094"/>
      <w:bookmarkEnd w:id="90"/>
      <w:r w:rsidRPr="008D2D46">
        <w:rPr>
          <w:rFonts w:ascii="Times New Roman" w:eastAsia="Times New Roman" w:hAnsi="Times New Roman" w:cs="Times New Roman"/>
          <w:color w:val="000000"/>
          <w:sz w:val="24"/>
          <w:szCs w:val="24"/>
          <w:lang w:eastAsia="ru-RU"/>
        </w:rPr>
        <w:t>5. В случае</w:t>
      </w:r>
      <w:proofErr w:type="gramStart"/>
      <w:r w:rsidRPr="008D2D46">
        <w:rPr>
          <w:rFonts w:ascii="Times New Roman" w:eastAsia="Times New Roman" w:hAnsi="Times New Roman" w:cs="Times New Roman"/>
          <w:color w:val="000000"/>
          <w:sz w:val="24"/>
          <w:szCs w:val="24"/>
          <w:lang w:eastAsia="ru-RU"/>
        </w:rPr>
        <w:t>,</w:t>
      </w:r>
      <w:proofErr w:type="gramEnd"/>
      <w:r w:rsidRPr="008D2D46">
        <w:rPr>
          <w:rFonts w:ascii="Times New Roman" w:eastAsia="Times New Roman" w:hAnsi="Times New Roman" w:cs="Times New Roman"/>
          <w:color w:val="000000"/>
          <w:sz w:val="24"/>
          <w:szCs w:val="24"/>
          <w:lang w:eastAsia="ru-RU"/>
        </w:rPr>
        <w:t xml:space="preserve">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r:id="rId22" w:anchor="100108" w:history="1">
        <w:r w:rsidRPr="008D2D46">
          <w:rPr>
            <w:rFonts w:ascii="Times New Roman" w:eastAsia="Times New Roman" w:hAnsi="Times New Roman" w:cs="Times New Roman"/>
            <w:sz w:val="24"/>
            <w:szCs w:val="24"/>
            <w:bdr w:val="none" w:sz="0" w:space="0" w:color="auto" w:frame="1"/>
            <w:lang w:eastAsia="ru-RU"/>
          </w:rPr>
          <w:t>статьей 12</w:t>
        </w:r>
      </w:hyperlink>
      <w:r w:rsidRPr="008D2D46">
        <w:rPr>
          <w:rFonts w:ascii="Times New Roman" w:eastAsia="Times New Roman" w:hAnsi="Times New Roman" w:cs="Times New Roman"/>
          <w:color w:val="000000"/>
          <w:sz w:val="24"/>
          <w:szCs w:val="24"/>
          <w:lang w:eastAsia="ru-RU"/>
        </w:rPr>
        <w:t> 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1" w:name="100095"/>
      <w:bookmarkEnd w:id="91"/>
      <w:r w:rsidRPr="008D2D46">
        <w:rPr>
          <w:rFonts w:ascii="Times New Roman" w:eastAsia="Times New Roman" w:hAnsi="Times New Roman" w:cs="Times New Roman"/>
          <w:color w:val="000000"/>
          <w:sz w:val="24"/>
          <w:szCs w:val="24"/>
          <w:lang w:eastAsia="ru-RU"/>
        </w:rPr>
        <w:t>6. Идентификация потенциально вредных и (или) опасных производственных факторов не осуществляется в отношении: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2" w:name="100328"/>
      <w:bookmarkStart w:id="93" w:name="100096"/>
      <w:bookmarkEnd w:id="92"/>
      <w:bookmarkEnd w:id="93"/>
      <w:r w:rsidRPr="008D2D46">
        <w:rPr>
          <w:rFonts w:ascii="Times New Roman" w:eastAsia="Times New Roman" w:hAnsi="Times New Roman" w:cs="Times New Roman"/>
          <w:color w:val="000000"/>
          <w:sz w:val="24"/>
          <w:szCs w:val="24"/>
          <w:lang w:eastAsia="ru-RU"/>
        </w:rPr>
        <w:t>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4" w:name="100097"/>
      <w:bookmarkEnd w:id="94"/>
      <w:r w:rsidRPr="008D2D46">
        <w:rPr>
          <w:rFonts w:ascii="Times New Roman" w:eastAsia="Times New Roman" w:hAnsi="Times New Roman" w:cs="Times New Roman"/>
          <w:color w:val="000000"/>
          <w:sz w:val="24"/>
          <w:szCs w:val="24"/>
          <w:lang w:eastAsia="ru-RU"/>
        </w:rPr>
        <w:lastRenderedPageBreak/>
        <w:t>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5" w:name="100098"/>
      <w:bookmarkEnd w:id="95"/>
      <w:r w:rsidRPr="008D2D46">
        <w:rPr>
          <w:rFonts w:ascii="Times New Roman" w:eastAsia="Times New Roman" w:hAnsi="Times New Roman" w:cs="Times New Roman"/>
          <w:color w:val="000000"/>
          <w:sz w:val="24"/>
          <w:szCs w:val="24"/>
          <w:lang w:eastAsia="ru-RU"/>
        </w:rP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6" w:name="100099"/>
      <w:bookmarkEnd w:id="96"/>
      <w:r w:rsidRPr="008D2D46">
        <w:rPr>
          <w:rFonts w:ascii="Times New Roman" w:eastAsia="Times New Roman" w:hAnsi="Times New Roman" w:cs="Times New Roman"/>
          <w:color w:val="000000"/>
          <w:sz w:val="24"/>
          <w:szCs w:val="24"/>
          <w:lang w:eastAsia="ru-RU"/>
        </w:rPr>
        <w:t xml:space="preserve">7. </w:t>
      </w:r>
      <w:proofErr w:type="gramStart"/>
      <w:r w:rsidRPr="008D2D46">
        <w:rPr>
          <w:rFonts w:ascii="Times New Roman" w:eastAsia="Times New Roman" w:hAnsi="Times New Roman" w:cs="Times New Roman"/>
          <w:color w:val="000000"/>
          <w:sz w:val="24"/>
          <w:szCs w:val="24"/>
          <w:lang w:eastAsia="ru-RU"/>
        </w:rPr>
        <w:t>Перечень подлежащих исследованиям (испытаниям) и измерениям вредных и (или) опасных производственных факторов на указанных в </w:t>
      </w:r>
      <w:hyperlink r:id="rId23" w:anchor="100095" w:history="1">
        <w:r w:rsidRPr="008D2D46">
          <w:rPr>
            <w:rFonts w:ascii="Times New Roman" w:eastAsia="Times New Roman" w:hAnsi="Times New Roman" w:cs="Times New Roman"/>
            <w:color w:val="005EA5"/>
            <w:sz w:val="24"/>
            <w:szCs w:val="24"/>
            <w:u w:val="single"/>
            <w:bdr w:val="none" w:sz="0" w:space="0" w:color="auto" w:frame="1"/>
            <w:lang w:eastAsia="ru-RU"/>
          </w:rPr>
          <w:t>части 6</w:t>
        </w:r>
      </w:hyperlink>
      <w:r w:rsidRPr="008D2D46">
        <w:rPr>
          <w:rFonts w:ascii="Times New Roman" w:eastAsia="Times New Roman" w:hAnsi="Times New Roman" w:cs="Times New Roman"/>
          <w:color w:val="000000"/>
          <w:sz w:val="24"/>
          <w:szCs w:val="24"/>
          <w:lang w:eastAsia="ru-RU"/>
        </w:rPr>
        <w:t>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w:t>
      </w:r>
      <w:hyperlink r:id="rId24" w:anchor="100121" w:history="1">
        <w:r w:rsidRPr="008D2D46">
          <w:rPr>
            <w:rFonts w:ascii="Times New Roman" w:eastAsia="Times New Roman" w:hAnsi="Times New Roman" w:cs="Times New Roman"/>
            <w:sz w:val="24"/>
            <w:szCs w:val="24"/>
            <w:bdr w:val="none" w:sz="0" w:space="0" w:color="auto" w:frame="1"/>
            <w:lang w:eastAsia="ru-RU"/>
          </w:rPr>
          <w:t>частях 1</w:t>
        </w:r>
      </w:hyperlink>
      <w:r w:rsidRPr="008D2D46">
        <w:rPr>
          <w:rFonts w:ascii="Times New Roman" w:eastAsia="Times New Roman" w:hAnsi="Times New Roman" w:cs="Times New Roman"/>
          <w:sz w:val="24"/>
          <w:szCs w:val="24"/>
          <w:lang w:eastAsia="ru-RU"/>
        </w:rPr>
        <w:t> и </w:t>
      </w:r>
      <w:hyperlink r:id="rId25" w:anchor="100125" w:history="1">
        <w:r w:rsidRPr="008D2D46">
          <w:rPr>
            <w:rFonts w:ascii="Times New Roman" w:eastAsia="Times New Roman" w:hAnsi="Times New Roman" w:cs="Times New Roman"/>
            <w:sz w:val="24"/>
            <w:szCs w:val="24"/>
            <w:bdr w:val="none" w:sz="0" w:space="0" w:color="auto" w:frame="1"/>
            <w:lang w:eastAsia="ru-RU"/>
          </w:rPr>
          <w:t>2 статьи 13</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настоящего Федерального закона.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7" w:name="100329"/>
      <w:bookmarkEnd w:id="97"/>
      <w:r w:rsidRPr="008D2D46">
        <w:rPr>
          <w:rFonts w:ascii="Times New Roman" w:eastAsia="Times New Roman" w:hAnsi="Times New Roman" w:cs="Times New Roman"/>
          <w:color w:val="000000"/>
          <w:sz w:val="24"/>
          <w:szCs w:val="24"/>
          <w:lang w:eastAsia="ru-RU"/>
        </w:rPr>
        <w:t>8. Эксперт организации, проводящей специальную оценку условий труда, в целях определения перечня, указанного в </w:t>
      </w:r>
      <w:hyperlink r:id="rId26" w:anchor="100099" w:history="1">
        <w:r w:rsidRPr="008D2D46">
          <w:rPr>
            <w:rFonts w:ascii="Times New Roman" w:eastAsia="Times New Roman" w:hAnsi="Times New Roman" w:cs="Times New Roman"/>
            <w:sz w:val="24"/>
            <w:szCs w:val="24"/>
            <w:bdr w:val="none" w:sz="0" w:space="0" w:color="auto" w:frame="1"/>
            <w:lang w:eastAsia="ru-RU"/>
          </w:rPr>
          <w:t>части 7</w:t>
        </w:r>
      </w:hyperlink>
      <w:r w:rsidRPr="008D2D46">
        <w:rPr>
          <w:rFonts w:ascii="Times New Roman" w:eastAsia="Times New Roman" w:hAnsi="Times New Roman" w:cs="Times New Roman"/>
          <w:sz w:val="24"/>
          <w:szCs w:val="24"/>
          <w:lang w:eastAsia="ru-RU"/>
        </w:rPr>
        <w:t> н</w:t>
      </w:r>
      <w:r w:rsidRPr="008D2D46">
        <w:rPr>
          <w:rFonts w:ascii="Times New Roman" w:eastAsia="Times New Roman" w:hAnsi="Times New Roman" w:cs="Times New Roman"/>
          <w:color w:val="000000"/>
          <w:sz w:val="24"/>
          <w:szCs w:val="24"/>
          <w:lang w:eastAsia="ru-RU"/>
        </w:rPr>
        <w:t>астоящей статьи, может осуществлять:</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8" w:name="100330"/>
      <w:bookmarkEnd w:id="98"/>
      <w:r w:rsidRPr="008D2D46">
        <w:rPr>
          <w:rFonts w:ascii="Times New Roman" w:eastAsia="Times New Roman" w:hAnsi="Times New Roman" w:cs="Times New Roman"/>
          <w:color w:val="000000"/>
          <w:sz w:val="24"/>
          <w:szCs w:val="24"/>
          <w:lang w:eastAsia="ru-RU"/>
        </w:rPr>
        <w:t>1) изучение документации, характеризующей технологический процесс, используемые на рабочем месте производственное оборудование, материалы и сырье, и документов, регламентирующих обязанности работника, занятого на данном рабочем месте;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9" w:name="100331"/>
      <w:bookmarkEnd w:id="99"/>
      <w:r w:rsidRPr="008D2D46">
        <w:rPr>
          <w:rFonts w:ascii="Times New Roman" w:eastAsia="Times New Roman" w:hAnsi="Times New Roman" w:cs="Times New Roman"/>
          <w:color w:val="000000"/>
          <w:sz w:val="24"/>
          <w:szCs w:val="24"/>
          <w:lang w:eastAsia="ru-RU"/>
        </w:rPr>
        <w:t>2) обследование рабочего места;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0" w:name="100332"/>
      <w:bookmarkEnd w:id="100"/>
      <w:r w:rsidRPr="008D2D46">
        <w:rPr>
          <w:rFonts w:ascii="Times New Roman" w:eastAsia="Times New Roman" w:hAnsi="Times New Roman" w:cs="Times New Roman"/>
          <w:color w:val="000000"/>
          <w:sz w:val="24"/>
          <w:szCs w:val="24"/>
          <w:lang w:eastAsia="ru-RU"/>
        </w:rPr>
        <w:t>3) ознакомление с работами, фактически выполняемыми работником на рабочем месте;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1" w:name="100333"/>
      <w:bookmarkEnd w:id="101"/>
      <w:r w:rsidRPr="008D2D46">
        <w:rPr>
          <w:rFonts w:ascii="Times New Roman" w:eastAsia="Times New Roman" w:hAnsi="Times New Roman" w:cs="Times New Roman"/>
          <w:color w:val="000000"/>
          <w:sz w:val="24"/>
          <w:szCs w:val="24"/>
          <w:lang w:eastAsia="ru-RU"/>
        </w:rPr>
        <w:t>4) иные мероприятия, предусмотренные процедурой осуществления идентификации потенциально вредных и (или) опасных производственных факторов, согласно методике проведения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2" w:name="100100"/>
      <w:bookmarkEnd w:id="102"/>
      <w:r w:rsidRPr="008D2D46">
        <w:rPr>
          <w:rFonts w:ascii="Times New Roman" w:eastAsia="Times New Roman" w:hAnsi="Times New Roman" w:cs="Times New Roman"/>
          <w:b/>
          <w:color w:val="000000"/>
          <w:sz w:val="24"/>
          <w:szCs w:val="24"/>
          <w:lang w:eastAsia="ru-RU"/>
        </w:rPr>
        <w:t>Статья 11.</w:t>
      </w:r>
      <w:r w:rsidRPr="008D2D46">
        <w:rPr>
          <w:rFonts w:ascii="Times New Roman" w:eastAsia="Times New Roman" w:hAnsi="Times New Roman" w:cs="Times New Roman"/>
          <w:color w:val="000000"/>
          <w:sz w:val="24"/>
          <w:szCs w:val="24"/>
          <w:lang w:eastAsia="ru-RU"/>
        </w:rPr>
        <w:t xml:space="preserve"> Декларирование соответствия условий труда государственным нормативным требованиям охраны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3" w:name="100334"/>
      <w:bookmarkStart w:id="104" w:name="100101"/>
      <w:bookmarkEnd w:id="103"/>
      <w:bookmarkEnd w:id="104"/>
      <w:r w:rsidRPr="008D2D46">
        <w:rPr>
          <w:rFonts w:ascii="Times New Roman" w:eastAsia="Times New Roman" w:hAnsi="Times New Roman" w:cs="Times New Roman"/>
          <w:color w:val="000000"/>
          <w:sz w:val="24"/>
          <w:szCs w:val="24"/>
          <w:lang w:eastAsia="ru-RU"/>
        </w:rPr>
        <w:t xml:space="preserve">1. В 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w:t>
      </w:r>
      <w:proofErr w:type="gramStart"/>
      <w:r w:rsidRPr="008D2D46">
        <w:rPr>
          <w:rFonts w:ascii="Times New Roman" w:eastAsia="Times New Roman" w:hAnsi="Times New Roman" w:cs="Times New Roman"/>
          <w:color w:val="000000"/>
          <w:sz w:val="24"/>
          <w:szCs w:val="24"/>
          <w:lang w:eastAsia="ru-RU"/>
        </w:rPr>
        <w:t>труда</w:t>
      </w:r>
      <w:proofErr w:type="gramEnd"/>
      <w:r w:rsidRPr="008D2D46">
        <w:rPr>
          <w:rFonts w:ascii="Times New Roman" w:eastAsia="Times New Roman" w:hAnsi="Times New Roman" w:cs="Times New Roman"/>
          <w:color w:val="000000"/>
          <w:sz w:val="24"/>
          <w:szCs w:val="24"/>
          <w:lang w:eastAsia="ru-RU"/>
        </w:rPr>
        <w:t xml:space="preserve">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w:t>
      </w:r>
      <w:hyperlink r:id="rId27" w:anchor="100095" w:history="1">
        <w:r w:rsidRPr="008D2D46">
          <w:rPr>
            <w:rFonts w:ascii="Times New Roman" w:eastAsia="Times New Roman" w:hAnsi="Times New Roman" w:cs="Times New Roman"/>
            <w:color w:val="005EA5"/>
            <w:sz w:val="24"/>
            <w:szCs w:val="24"/>
            <w:u w:val="single"/>
            <w:bdr w:val="none" w:sz="0" w:space="0" w:color="auto" w:frame="1"/>
            <w:lang w:eastAsia="ru-RU"/>
          </w:rPr>
          <w:t>части 6 статьи 10</w:t>
        </w:r>
      </w:hyperlink>
      <w:r w:rsidRPr="008D2D46">
        <w:rPr>
          <w:rFonts w:ascii="Times New Roman" w:eastAsia="Times New Roman" w:hAnsi="Times New Roman" w:cs="Times New Roman"/>
          <w:color w:val="000000"/>
          <w:sz w:val="24"/>
          <w:szCs w:val="24"/>
          <w:lang w:eastAsia="ru-RU"/>
        </w:rPr>
        <w:t>настоящего Федерального закона,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5" w:name="100102"/>
      <w:bookmarkEnd w:id="105"/>
      <w:r w:rsidRPr="008D2D46">
        <w:rPr>
          <w:rFonts w:ascii="Times New Roman" w:eastAsia="Times New Roman" w:hAnsi="Times New Roman" w:cs="Times New Roman"/>
          <w:color w:val="000000"/>
          <w:sz w:val="24"/>
          <w:szCs w:val="24"/>
          <w:lang w:eastAsia="ru-RU"/>
        </w:rPr>
        <w:t xml:space="preserve">2. Форма и порядок </w:t>
      </w:r>
      <w:proofErr w:type="gramStart"/>
      <w:r w:rsidRPr="008D2D46">
        <w:rPr>
          <w:rFonts w:ascii="Times New Roman" w:eastAsia="Times New Roman" w:hAnsi="Times New Roman" w:cs="Times New Roman"/>
          <w:color w:val="000000"/>
          <w:sz w:val="24"/>
          <w:szCs w:val="24"/>
          <w:lang w:eastAsia="ru-RU"/>
        </w:rPr>
        <w:t>подачи декларации соответствия условий труда</w:t>
      </w:r>
      <w:proofErr w:type="gramEnd"/>
      <w:r w:rsidRPr="008D2D46">
        <w:rPr>
          <w:rFonts w:ascii="Times New Roman" w:eastAsia="Times New Roman" w:hAnsi="Times New Roman" w:cs="Times New Roman"/>
          <w:color w:val="000000"/>
          <w:sz w:val="24"/>
          <w:szCs w:val="24"/>
          <w:lang w:eastAsia="ru-RU"/>
        </w:rPr>
        <w:t xml:space="preserve">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6" w:name="100103"/>
      <w:bookmarkEnd w:id="106"/>
      <w:r w:rsidRPr="008D2D46">
        <w:rPr>
          <w:rFonts w:ascii="Times New Roman" w:eastAsia="Times New Roman" w:hAnsi="Times New Roman" w:cs="Times New Roman"/>
          <w:color w:val="000000"/>
          <w:sz w:val="24"/>
          <w:szCs w:val="24"/>
          <w:lang w:eastAsia="ru-RU"/>
        </w:rPr>
        <w:t xml:space="preserve">3. </w:t>
      </w:r>
      <w:proofErr w:type="gramStart"/>
      <w:r w:rsidRPr="008D2D46">
        <w:rPr>
          <w:rFonts w:ascii="Times New Roman" w:eastAsia="Times New Roman" w:hAnsi="Times New Roman" w:cs="Times New Roman"/>
          <w:color w:val="000000"/>
          <w:sz w:val="24"/>
          <w:szCs w:val="24"/>
          <w:lang w:eastAsia="ru-RU"/>
        </w:rPr>
        <w:t xml:space="preserve">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порядке, установленном федеральным органом исполнительной власти, осуществляющим функции по выработке и </w:t>
      </w:r>
      <w:r w:rsidRPr="008D2D46">
        <w:rPr>
          <w:rFonts w:ascii="Times New Roman" w:eastAsia="Times New Roman" w:hAnsi="Times New Roman" w:cs="Times New Roman"/>
          <w:color w:val="000000"/>
          <w:sz w:val="24"/>
          <w:szCs w:val="24"/>
          <w:lang w:eastAsia="ru-RU"/>
        </w:rPr>
        <w:lastRenderedPageBreak/>
        <w:t>реализации государственной политики и нормативно-правовому регулированию в сфере труда.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7" w:name="100104"/>
      <w:bookmarkEnd w:id="107"/>
      <w:r w:rsidRPr="008D2D46">
        <w:rPr>
          <w:rFonts w:ascii="Times New Roman" w:eastAsia="Times New Roman" w:hAnsi="Times New Roman" w:cs="Times New Roman"/>
          <w:color w:val="000000"/>
          <w:sz w:val="24"/>
          <w:szCs w:val="24"/>
          <w:lang w:eastAsia="ru-RU"/>
        </w:rPr>
        <w:t>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8" w:name="100335"/>
      <w:bookmarkStart w:id="109" w:name="100105"/>
      <w:bookmarkEnd w:id="108"/>
      <w:bookmarkEnd w:id="109"/>
      <w:r w:rsidRPr="008D2D46">
        <w:rPr>
          <w:rFonts w:ascii="Times New Roman" w:eastAsia="Times New Roman" w:hAnsi="Times New Roman" w:cs="Times New Roman"/>
          <w:color w:val="000000"/>
          <w:sz w:val="24"/>
          <w:szCs w:val="24"/>
          <w:lang w:eastAsia="ru-RU"/>
        </w:rPr>
        <w:t>5. В случае</w:t>
      </w:r>
      <w:proofErr w:type="gramStart"/>
      <w:r w:rsidRPr="008D2D46">
        <w:rPr>
          <w:rFonts w:ascii="Times New Roman" w:eastAsia="Times New Roman" w:hAnsi="Times New Roman" w:cs="Times New Roman"/>
          <w:color w:val="000000"/>
          <w:sz w:val="24"/>
          <w:szCs w:val="24"/>
          <w:lang w:eastAsia="ru-RU"/>
        </w:rPr>
        <w:t>,</w:t>
      </w:r>
      <w:proofErr w:type="gramEnd"/>
      <w:r w:rsidRPr="008D2D46">
        <w:rPr>
          <w:rFonts w:ascii="Times New Roman" w:eastAsia="Times New Roman" w:hAnsi="Times New Roman" w:cs="Times New Roman"/>
          <w:color w:val="000000"/>
          <w:sz w:val="24"/>
          <w:szCs w:val="24"/>
          <w:lang w:eastAsia="ru-RU"/>
        </w:rPr>
        <w:t xml:space="preserve">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w:t>
      </w:r>
      <w:proofErr w:type="gramStart"/>
      <w:r w:rsidRPr="008D2D46">
        <w:rPr>
          <w:rFonts w:ascii="Times New Roman" w:eastAsia="Times New Roman" w:hAnsi="Times New Roman" w:cs="Times New Roman"/>
          <w:color w:val="000000"/>
          <w:sz w:val="24"/>
          <w:szCs w:val="24"/>
          <w:lang w:eastAsia="ru-RU"/>
        </w:rPr>
        <w:t>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Российской Федерации, в отношении такого рабочего места действие данной декларации прекращается и проводится внеплановая</w:t>
      </w:r>
      <w:proofErr w:type="gramEnd"/>
      <w:r w:rsidRPr="008D2D46">
        <w:rPr>
          <w:rFonts w:ascii="Times New Roman" w:eastAsia="Times New Roman" w:hAnsi="Times New Roman" w:cs="Times New Roman"/>
          <w:color w:val="000000"/>
          <w:sz w:val="24"/>
          <w:szCs w:val="24"/>
          <w:lang w:eastAsia="ru-RU"/>
        </w:rPr>
        <w:t xml:space="preserve"> специальная оценка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0" w:name="100106"/>
      <w:bookmarkEnd w:id="110"/>
      <w:r w:rsidRPr="008D2D46">
        <w:rPr>
          <w:rFonts w:ascii="Times New Roman" w:eastAsia="Times New Roman" w:hAnsi="Times New Roman" w:cs="Times New Roman"/>
          <w:color w:val="000000"/>
          <w:sz w:val="24"/>
          <w:szCs w:val="24"/>
          <w:lang w:eastAsia="ru-RU"/>
        </w:rPr>
        <w:t xml:space="preserve">6. </w:t>
      </w:r>
      <w:proofErr w:type="gramStart"/>
      <w:r w:rsidRPr="008D2D46">
        <w:rPr>
          <w:rFonts w:ascii="Times New Roman" w:eastAsia="Times New Roman" w:hAnsi="Times New Roman" w:cs="Times New Roman"/>
          <w:color w:val="000000"/>
          <w:sz w:val="24"/>
          <w:szCs w:val="24"/>
          <w:lang w:eastAsia="ru-RU"/>
        </w:rPr>
        <w:t>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r:id="rId28" w:anchor="100105" w:history="1">
        <w:r w:rsidRPr="008D2D46">
          <w:rPr>
            <w:rFonts w:ascii="Times New Roman" w:eastAsia="Times New Roman" w:hAnsi="Times New Roman" w:cs="Times New Roman"/>
            <w:color w:val="005EA5"/>
            <w:sz w:val="24"/>
            <w:szCs w:val="24"/>
            <w:u w:val="single"/>
            <w:bdr w:val="none" w:sz="0" w:space="0" w:color="auto" w:frame="1"/>
            <w:lang w:eastAsia="ru-RU"/>
          </w:rPr>
          <w:t>части 5</w:t>
        </w:r>
      </w:hyperlink>
      <w:r w:rsidRPr="008D2D46">
        <w:rPr>
          <w:rFonts w:ascii="Times New Roman" w:eastAsia="Times New Roman" w:hAnsi="Times New Roman" w:cs="Times New Roman"/>
          <w:color w:val="000000"/>
          <w:sz w:val="24"/>
          <w:szCs w:val="24"/>
          <w:lang w:eastAsia="ru-RU"/>
        </w:rPr>
        <w:t> настоящей статьи обстоятельств делается</w:t>
      </w:r>
      <w:proofErr w:type="gramEnd"/>
      <w:r w:rsidRPr="008D2D46">
        <w:rPr>
          <w:rFonts w:ascii="Times New Roman" w:eastAsia="Times New Roman" w:hAnsi="Times New Roman" w:cs="Times New Roman"/>
          <w:color w:val="000000"/>
          <w:sz w:val="24"/>
          <w:szCs w:val="24"/>
          <w:lang w:eastAsia="ru-RU"/>
        </w:rPr>
        <w:t xml:space="preserve"> соответствующая запись в реестре деклараций соответствия условий труда государственным нормативным требованиям охраны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1" w:name="100107"/>
      <w:bookmarkEnd w:id="111"/>
      <w:r w:rsidRPr="008D2D46">
        <w:rPr>
          <w:rFonts w:ascii="Times New Roman" w:eastAsia="Times New Roman" w:hAnsi="Times New Roman" w:cs="Times New Roman"/>
          <w:color w:val="000000"/>
          <w:sz w:val="24"/>
          <w:szCs w:val="24"/>
          <w:lang w:eastAsia="ru-RU"/>
        </w:rPr>
        <w:t xml:space="preserve">7. По истечении </w:t>
      </w:r>
      <w:proofErr w:type="gramStart"/>
      <w:r w:rsidRPr="008D2D46">
        <w:rPr>
          <w:rFonts w:ascii="Times New Roman" w:eastAsia="Times New Roman" w:hAnsi="Times New Roman" w:cs="Times New Roman"/>
          <w:color w:val="000000"/>
          <w:sz w:val="24"/>
          <w:szCs w:val="24"/>
          <w:lang w:eastAsia="ru-RU"/>
        </w:rPr>
        <w:t>срока действия декларации соответствия условий труда</w:t>
      </w:r>
      <w:proofErr w:type="gramEnd"/>
      <w:r w:rsidRPr="008D2D46">
        <w:rPr>
          <w:rFonts w:ascii="Times New Roman" w:eastAsia="Times New Roman" w:hAnsi="Times New Roman" w:cs="Times New Roman"/>
          <w:color w:val="000000"/>
          <w:sz w:val="24"/>
          <w:szCs w:val="24"/>
          <w:lang w:eastAsia="ru-RU"/>
        </w:rPr>
        <w:t xml:space="preserve"> государственным нормативным требованиям охраны труда и в случае отсутствия в период ее действия обстоятельств, указанных </w:t>
      </w:r>
      <w:r w:rsidRPr="008D2D46">
        <w:rPr>
          <w:rFonts w:ascii="Times New Roman" w:eastAsia="Times New Roman" w:hAnsi="Times New Roman" w:cs="Times New Roman"/>
          <w:sz w:val="24"/>
          <w:szCs w:val="24"/>
          <w:lang w:eastAsia="ru-RU"/>
        </w:rPr>
        <w:t>в </w:t>
      </w:r>
      <w:hyperlink r:id="rId29" w:anchor="100105" w:history="1">
        <w:r w:rsidRPr="008D2D46">
          <w:rPr>
            <w:rFonts w:ascii="Times New Roman" w:eastAsia="Times New Roman" w:hAnsi="Times New Roman" w:cs="Times New Roman"/>
            <w:sz w:val="24"/>
            <w:szCs w:val="24"/>
            <w:bdr w:val="none" w:sz="0" w:space="0" w:color="auto" w:frame="1"/>
            <w:lang w:eastAsia="ru-RU"/>
          </w:rPr>
          <w:t>части 5</w:t>
        </w:r>
      </w:hyperlink>
      <w:r w:rsidRPr="008D2D46">
        <w:rPr>
          <w:rFonts w:ascii="Times New Roman" w:eastAsia="Times New Roman" w:hAnsi="Times New Roman" w:cs="Times New Roman"/>
          <w:color w:val="000000"/>
          <w:sz w:val="24"/>
          <w:szCs w:val="24"/>
          <w:lang w:eastAsia="ru-RU"/>
        </w:rPr>
        <w:t> настоящей статьи, срок действия данной декларации считается продленным на следующие пять лет.</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2" w:name="100108"/>
      <w:bookmarkEnd w:id="112"/>
      <w:r w:rsidRPr="008D2D46">
        <w:rPr>
          <w:rFonts w:ascii="Times New Roman" w:eastAsia="Times New Roman" w:hAnsi="Times New Roman" w:cs="Times New Roman"/>
          <w:b/>
          <w:color w:val="000000"/>
          <w:sz w:val="24"/>
          <w:szCs w:val="24"/>
          <w:lang w:eastAsia="ru-RU"/>
        </w:rPr>
        <w:t>Статья 12.</w:t>
      </w:r>
      <w:r w:rsidRPr="008D2D46">
        <w:rPr>
          <w:rFonts w:ascii="Times New Roman" w:eastAsia="Times New Roman" w:hAnsi="Times New Roman" w:cs="Times New Roman"/>
          <w:color w:val="000000"/>
          <w:sz w:val="24"/>
          <w:szCs w:val="24"/>
          <w:lang w:eastAsia="ru-RU"/>
        </w:rPr>
        <w:t xml:space="preserve"> Исследования (испытания) и измерения вредных и (или) опасных производственных факторов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3" w:name="100109"/>
      <w:bookmarkEnd w:id="113"/>
      <w:r w:rsidRPr="008D2D46">
        <w:rPr>
          <w:rFonts w:ascii="Times New Roman" w:eastAsia="Times New Roman" w:hAnsi="Times New Roman" w:cs="Times New Roman"/>
          <w:color w:val="000000"/>
          <w:sz w:val="24"/>
          <w:szCs w:val="24"/>
          <w:lang w:eastAsia="ru-RU"/>
        </w:rP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4" w:name="100110"/>
      <w:bookmarkEnd w:id="114"/>
      <w:r w:rsidRPr="008D2D46">
        <w:rPr>
          <w:rFonts w:ascii="Times New Roman" w:eastAsia="Times New Roman" w:hAnsi="Times New Roman" w:cs="Times New Roman"/>
          <w:color w:val="000000"/>
          <w:sz w:val="24"/>
          <w:szCs w:val="24"/>
          <w:lang w:eastAsia="ru-RU"/>
        </w:rP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5" w:name="100336"/>
      <w:bookmarkStart w:id="116" w:name="100111"/>
      <w:bookmarkEnd w:id="115"/>
      <w:bookmarkEnd w:id="116"/>
      <w:r w:rsidRPr="008D2D46">
        <w:rPr>
          <w:rFonts w:ascii="Times New Roman" w:eastAsia="Times New Roman" w:hAnsi="Times New Roman" w:cs="Times New Roman"/>
          <w:color w:val="000000"/>
          <w:sz w:val="24"/>
          <w:szCs w:val="24"/>
          <w:lang w:eastAsia="ru-RU"/>
        </w:rPr>
        <w:lastRenderedPageBreak/>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организации, проводящей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7" w:name="100337"/>
      <w:bookmarkStart w:id="118" w:name="100112"/>
      <w:bookmarkEnd w:id="117"/>
      <w:bookmarkEnd w:id="118"/>
      <w:r w:rsidRPr="008D2D46">
        <w:rPr>
          <w:rFonts w:ascii="Times New Roman" w:eastAsia="Times New Roman" w:hAnsi="Times New Roman" w:cs="Times New Roman"/>
          <w:color w:val="000000"/>
          <w:sz w:val="24"/>
          <w:szCs w:val="24"/>
          <w:lang w:eastAsia="ru-RU"/>
        </w:rPr>
        <w:t>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9" w:name="100338"/>
      <w:bookmarkStart w:id="120" w:name="100113"/>
      <w:bookmarkEnd w:id="119"/>
      <w:bookmarkEnd w:id="120"/>
      <w:r w:rsidRPr="008D2D46">
        <w:rPr>
          <w:rFonts w:ascii="Times New Roman" w:eastAsia="Times New Roman" w:hAnsi="Times New Roman" w:cs="Times New Roman"/>
          <w:color w:val="000000"/>
          <w:sz w:val="24"/>
          <w:szCs w:val="24"/>
          <w:lang w:eastAsia="ru-RU"/>
        </w:rPr>
        <w:t xml:space="preserve">5. </w:t>
      </w:r>
      <w:proofErr w:type="gramStart"/>
      <w:r w:rsidRPr="008D2D46">
        <w:rPr>
          <w:rFonts w:ascii="Times New Roman" w:eastAsia="Times New Roman" w:hAnsi="Times New Roman" w:cs="Times New Roman"/>
          <w:color w:val="000000"/>
          <w:sz w:val="24"/>
          <w:szCs w:val="24"/>
          <w:lang w:eastAsia="ru-RU"/>
        </w:rPr>
        <w:t>Методики (методы) измерений вредных и (или) опасных производственных факторов, состав экспертов и иных работников, проводящих исследования (испытания) и измерения вредных и (или) опасных производственных факторов, определяются организацией, проводящей специальную оценку условий труда, самостоятельно.</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1" w:name="100114"/>
      <w:bookmarkEnd w:id="121"/>
      <w:r w:rsidRPr="008D2D46">
        <w:rPr>
          <w:rFonts w:ascii="Times New Roman" w:eastAsia="Times New Roman" w:hAnsi="Times New Roman" w:cs="Times New Roman"/>
          <w:color w:val="000000"/>
          <w:sz w:val="24"/>
          <w:szCs w:val="24"/>
          <w:lang w:eastAsia="ru-RU"/>
        </w:rP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2" w:name="000001"/>
      <w:bookmarkStart w:id="123" w:name="100320"/>
      <w:bookmarkStart w:id="124" w:name="100115"/>
      <w:bookmarkEnd w:id="122"/>
      <w:bookmarkEnd w:id="123"/>
      <w:bookmarkEnd w:id="124"/>
      <w:r w:rsidRPr="008D2D46">
        <w:rPr>
          <w:rFonts w:ascii="Times New Roman" w:eastAsia="Times New Roman" w:hAnsi="Times New Roman" w:cs="Times New Roman"/>
          <w:color w:val="000000"/>
          <w:sz w:val="24"/>
          <w:szCs w:val="24"/>
          <w:lang w:eastAsia="ru-RU"/>
        </w:rPr>
        <w:t xml:space="preserve">7. </w:t>
      </w:r>
      <w:proofErr w:type="gramStart"/>
      <w:r w:rsidRPr="008D2D46">
        <w:rPr>
          <w:rFonts w:ascii="Times New Roman" w:eastAsia="Times New Roman" w:hAnsi="Times New Roman" w:cs="Times New Roman"/>
          <w:color w:val="000000"/>
          <w:sz w:val="24"/>
          <w:szCs w:val="24"/>
          <w:lang w:eastAsia="ru-RU"/>
        </w:rPr>
        <w:t>В качестве результатов исследований (испытаний) и измерений вредных и (или) опасных производственных факторов могут использоваться результаты исследований (испытаний) и измерений вредных и (или) опасных производственных факторов, проведенных аккредитованной в соответствии с законодательством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w:t>
      </w:r>
      <w:proofErr w:type="gramEnd"/>
      <w:r w:rsidRPr="008D2D46">
        <w:rPr>
          <w:rFonts w:ascii="Times New Roman" w:eastAsia="Times New Roman" w:hAnsi="Times New Roman" w:cs="Times New Roman"/>
          <w:color w:val="000000"/>
          <w:sz w:val="24"/>
          <w:szCs w:val="24"/>
          <w:lang w:eastAsia="ru-RU"/>
        </w:rPr>
        <w:t xml:space="preserve">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5" w:name="100116"/>
      <w:bookmarkEnd w:id="125"/>
      <w:r w:rsidRPr="008D2D46">
        <w:rPr>
          <w:rFonts w:ascii="Times New Roman" w:eastAsia="Times New Roman" w:hAnsi="Times New Roman" w:cs="Times New Roman"/>
          <w:color w:val="000000"/>
          <w:sz w:val="24"/>
          <w:szCs w:val="24"/>
          <w:lang w:eastAsia="ru-RU"/>
        </w:rP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6" w:name="100117"/>
      <w:bookmarkEnd w:id="126"/>
      <w:r w:rsidRPr="008D2D46">
        <w:rPr>
          <w:rFonts w:ascii="Times New Roman" w:eastAsia="Times New Roman" w:hAnsi="Times New Roman" w:cs="Times New Roman"/>
          <w:color w:val="000000"/>
          <w:sz w:val="24"/>
          <w:szCs w:val="24"/>
          <w:lang w:eastAsia="ru-RU"/>
        </w:rPr>
        <w:t>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7" w:name="100118"/>
      <w:bookmarkEnd w:id="127"/>
      <w:r w:rsidRPr="008D2D46">
        <w:rPr>
          <w:rFonts w:ascii="Times New Roman" w:eastAsia="Times New Roman" w:hAnsi="Times New Roman" w:cs="Times New Roman"/>
          <w:color w:val="000000"/>
          <w:sz w:val="24"/>
          <w:szCs w:val="24"/>
          <w:lang w:eastAsia="ru-RU"/>
        </w:rPr>
        <w:t xml:space="preserve">10. Решение о невозможности проведения исследований (испытаний) и измерений по основанию, указанному </w:t>
      </w:r>
      <w:r w:rsidRPr="008D2D46">
        <w:rPr>
          <w:rFonts w:ascii="Times New Roman" w:eastAsia="Times New Roman" w:hAnsi="Times New Roman" w:cs="Times New Roman"/>
          <w:sz w:val="24"/>
          <w:szCs w:val="24"/>
          <w:lang w:eastAsia="ru-RU"/>
        </w:rPr>
        <w:t>в </w:t>
      </w:r>
      <w:hyperlink r:id="rId30" w:anchor="100117" w:history="1">
        <w:r w:rsidRPr="008D2D46">
          <w:rPr>
            <w:rFonts w:ascii="Times New Roman" w:eastAsia="Times New Roman" w:hAnsi="Times New Roman" w:cs="Times New Roman"/>
            <w:sz w:val="24"/>
            <w:szCs w:val="24"/>
            <w:bdr w:val="none" w:sz="0" w:space="0" w:color="auto" w:frame="1"/>
            <w:lang w:eastAsia="ru-RU"/>
          </w:rPr>
          <w:t>части 9</w:t>
        </w:r>
      </w:hyperlink>
      <w:r w:rsidRPr="008D2D46">
        <w:rPr>
          <w:rFonts w:ascii="Times New Roman" w:eastAsia="Times New Roman" w:hAnsi="Times New Roman" w:cs="Times New Roman"/>
          <w:color w:val="000000"/>
          <w:sz w:val="24"/>
          <w:szCs w:val="24"/>
          <w:lang w:eastAsia="ru-RU"/>
        </w:rPr>
        <w:t> настоящей статьи,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8" w:name="100119"/>
      <w:bookmarkEnd w:id="128"/>
      <w:r w:rsidRPr="008D2D46">
        <w:rPr>
          <w:rFonts w:ascii="Times New Roman" w:eastAsia="Times New Roman" w:hAnsi="Times New Roman" w:cs="Times New Roman"/>
          <w:color w:val="000000"/>
          <w:sz w:val="24"/>
          <w:szCs w:val="24"/>
          <w:lang w:eastAsia="ru-RU"/>
        </w:rPr>
        <w:lastRenderedPageBreak/>
        <w:t xml:space="preserve">11. </w:t>
      </w:r>
      <w:proofErr w:type="gramStart"/>
      <w:r w:rsidRPr="008D2D46">
        <w:rPr>
          <w:rFonts w:ascii="Times New Roman" w:eastAsia="Times New Roman" w:hAnsi="Times New Roman" w:cs="Times New Roman"/>
          <w:color w:val="000000"/>
          <w:sz w:val="24"/>
          <w:szCs w:val="24"/>
          <w:lang w:eastAsia="ru-RU"/>
        </w:rPr>
        <w:t xml:space="preserve">Работодатель в течение десяти рабочих дней со дня принятия решения, указанного </w:t>
      </w:r>
      <w:r w:rsidRPr="008D2D46">
        <w:rPr>
          <w:rFonts w:ascii="Times New Roman" w:eastAsia="Times New Roman" w:hAnsi="Times New Roman" w:cs="Times New Roman"/>
          <w:sz w:val="24"/>
          <w:szCs w:val="24"/>
          <w:lang w:eastAsia="ru-RU"/>
        </w:rPr>
        <w:t>в </w:t>
      </w:r>
      <w:hyperlink r:id="rId31" w:anchor="100117" w:history="1">
        <w:r w:rsidRPr="008D2D46">
          <w:rPr>
            <w:rFonts w:ascii="Times New Roman" w:eastAsia="Times New Roman" w:hAnsi="Times New Roman" w:cs="Times New Roman"/>
            <w:sz w:val="24"/>
            <w:szCs w:val="24"/>
            <w:bdr w:val="none" w:sz="0" w:space="0" w:color="auto" w:frame="1"/>
            <w:lang w:eastAsia="ru-RU"/>
          </w:rPr>
          <w:t>части 9</w:t>
        </w:r>
      </w:hyperlink>
      <w:r w:rsidRPr="008D2D46">
        <w:rPr>
          <w:rFonts w:ascii="Times New Roman" w:eastAsia="Times New Roman" w:hAnsi="Times New Roman" w:cs="Times New Roman"/>
          <w:color w:val="000000"/>
          <w:sz w:val="24"/>
          <w:szCs w:val="24"/>
          <w:lang w:eastAsia="ru-RU"/>
        </w:rPr>
        <w:t> настоящей статьи,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9" w:name="100120"/>
      <w:bookmarkEnd w:id="129"/>
      <w:r w:rsidRPr="008D2D46">
        <w:rPr>
          <w:rFonts w:ascii="Times New Roman" w:eastAsia="Times New Roman" w:hAnsi="Times New Roman" w:cs="Times New Roman"/>
          <w:b/>
          <w:color w:val="000000"/>
          <w:sz w:val="24"/>
          <w:szCs w:val="24"/>
          <w:lang w:eastAsia="ru-RU"/>
        </w:rPr>
        <w:t>Статья 13.</w:t>
      </w:r>
      <w:r w:rsidRPr="008D2D46">
        <w:rPr>
          <w:rFonts w:ascii="Times New Roman" w:eastAsia="Times New Roman" w:hAnsi="Times New Roman" w:cs="Times New Roman"/>
          <w:color w:val="000000"/>
          <w:sz w:val="24"/>
          <w:szCs w:val="24"/>
          <w:lang w:eastAsia="ru-RU"/>
        </w:rPr>
        <w:t xml:space="preserve">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0" w:name="100121"/>
      <w:bookmarkEnd w:id="130"/>
      <w:r w:rsidRPr="008D2D46">
        <w:rPr>
          <w:rFonts w:ascii="Times New Roman" w:eastAsia="Times New Roman" w:hAnsi="Times New Roman" w:cs="Times New Roman"/>
          <w:color w:val="000000"/>
          <w:sz w:val="24"/>
          <w:szCs w:val="24"/>
          <w:lang w:eastAsia="ru-RU"/>
        </w:rP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1" w:name="100122"/>
      <w:bookmarkEnd w:id="131"/>
      <w:proofErr w:type="gramStart"/>
      <w:r w:rsidRPr="008D2D46">
        <w:rPr>
          <w:rFonts w:ascii="Times New Roman" w:eastAsia="Times New Roman" w:hAnsi="Times New Roman" w:cs="Times New Roman"/>
          <w:color w:val="000000"/>
          <w:sz w:val="24"/>
          <w:szCs w:val="24"/>
          <w:lang w:eastAsia="ru-RU"/>
        </w:rPr>
        <w:t xml:space="preserve">1) физические факторы - аэрозоли преимущественно </w:t>
      </w:r>
      <w:proofErr w:type="spellStart"/>
      <w:r w:rsidRPr="008D2D46">
        <w:rPr>
          <w:rFonts w:ascii="Times New Roman" w:eastAsia="Times New Roman" w:hAnsi="Times New Roman" w:cs="Times New Roman"/>
          <w:color w:val="000000"/>
          <w:sz w:val="24"/>
          <w:szCs w:val="24"/>
          <w:lang w:eastAsia="ru-RU"/>
        </w:rPr>
        <w:t>фиброгенного</w:t>
      </w:r>
      <w:proofErr w:type="spellEnd"/>
      <w:r w:rsidRPr="008D2D46">
        <w:rPr>
          <w:rFonts w:ascii="Times New Roman" w:eastAsia="Times New Roman" w:hAnsi="Times New Roman" w:cs="Times New Roman"/>
          <w:color w:val="000000"/>
          <w:sz w:val="24"/>
          <w:szCs w:val="24"/>
          <w:lang w:eastAsia="ru-RU"/>
        </w:rPr>
        <w:t xml:space="preserve">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w:t>
      </w:r>
      <w:proofErr w:type="spellStart"/>
      <w:r w:rsidRPr="008D2D46">
        <w:rPr>
          <w:rFonts w:ascii="Times New Roman" w:eastAsia="Times New Roman" w:hAnsi="Times New Roman" w:cs="Times New Roman"/>
          <w:color w:val="000000"/>
          <w:sz w:val="24"/>
          <w:szCs w:val="24"/>
          <w:lang w:eastAsia="ru-RU"/>
        </w:rPr>
        <w:t>гипогеомагнитное</w:t>
      </w:r>
      <w:proofErr w:type="spellEnd"/>
      <w:r w:rsidRPr="008D2D46">
        <w:rPr>
          <w:rFonts w:ascii="Times New Roman" w:eastAsia="Times New Roman" w:hAnsi="Times New Roman" w:cs="Times New Roman"/>
          <w:color w:val="000000"/>
          <w:sz w:val="24"/>
          <w:szCs w:val="24"/>
          <w:lang w:eastAsia="ru-RU"/>
        </w:rPr>
        <w:t>,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w:t>
      </w:r>
      <w:proofErr w:type="gramEnd"/>
      <w:r w:rsidRPr="008D2D46">
        <w:rPr>
          <w:rFonts w:ascii="Times New Roman" w:eastAsia="Times New Roman" w:hAnsi="Times New Roman" w:cs="Times New Roman"/>
          <w:color w:val="000000"/>
          <w:sz w:val="24"/>
          <w:szCs w:val="24"/>
          <w:lang w:eastAsia="ru-RU"/>
        </w:rPr>
        <w:t>, инфракрасное излучение), параметры световой среды (искусственное освещение (освещенность) рабочей поверхности);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2" w:name="100123"/>
      <w:bookmarkEnd w:id="132"/>
      <w:r w:rsidRPr="008D2D46">
        <w:rPr>
          <w:rFonts w:ascii="Times New Roman" w:eastAsia="Times New Roman" w:hAnsi="Times New Roman" w:cs="Times New Roman"/>
          <w:color w:val="000000"/>
          <w:sz w:val="24"/>
          <w:szCs w:val="24"/>
          <w:lang w:eastAsia="ru-RU"/>
        </w:rP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3" w:name="100124"/>
      <w:bookmarkEnd w:id="133"/>
      <w:r w:rsidRPr="008D2D46">
        <w:rPr>
          <w:rFonts w:ascii="Times New Roman" w:eastAsia="Times New Roman" w:hAnsi="Times New Roman" w:cs="Times New Roman"/>
          <w:color w:val="000000"/>
          <w:sz w:val="24"/>
          <w:szCs w:val="24"/>
          <w:lang w:eastAsia="ru-RU"/>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4" w:name="100125"/>
      <w:bookmarkEnd w:id="134"/>
      <w:r w:rsidRPr="008D2D46">
        <w:rPr>
          <w:rFonts w:ascii="Times New Roman" w:eastAsia="Times New Roman" w:hAnsi="Times New Roman" w:cs="Times New Roman"/>
          <w:color w:val="000000"/>
          <w:sz w:val="24"/>
          <w:szCs w:val="24"/>
          <w:lang w:eastAsia="ru-RU"/>
        </w:rP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5" w:name="100126"/>
      <w:bookmarkEnd w:id="135"/>
      <w:r w:rsidRPr="008D2D46">
        <w:rPr>
          <w:rFonts w:ascii="Times New Roman" w:eastAsia="Times New Roman" w:hAnsi="Times New Roman" w:cs="Times New Roman"/>
          <w:color w:val="000000"/>
          <w:sz w:val="24"/>
          <w:szCs w:val="24"/>
          <w:lang w:eastAsia="ru-RU"/>
        </w:rP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6" w:name="100127"/>
      <w:bookmarkEnd w:id="136"/>
      <w:r w:rsidRPr="008D2D46">
        <w:rPr>
          <w:rFonts w:ascii="Times New Roman" w:eastAsia="Times New Roman" w:hAnsi="Times New Roman" w:cs="Times New Roman"/>
          <w:color w:val="000000"/>
          <w:sz w:val="24"/>
          <w:szCs w:val="24"/>
          <w:lang w:eastAsia="ru-RU"/>
        </w:rPr>
        <w:t>2) напряженность трудового процесса - показатели сенсорной нагрузки на центральную нервную систему и органы чувств работника.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7" w:name="100128"/>
      <w:bookmarkEnd w:id="137"/>
      <w:r w:rsidRPr="008D2D46">
        <w:rPr>
          <w:rFonts w:ascii="Times New Roman" w:eastAsia="Times New Roman" w:hAnsi="Times New Roman" w:cs="Times New Roman"/>
          <w:color w:val="000000"/>
          <w:sz w:val="24"/>
          <w:szCs w:val="24"/>
          <w:lang w:eastAsia="ru-RU"/>
        </w:rP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8" w:name="100129"/>
      <w:bookmarkEnd w:id="138"/>
      <w:r w:rsidRPr="008D2D46">
        <w:rPr>
          <w:rFonts w:ascii="Times New Roman" w:eastAsia="Times New Roman" w:hAnsi="Times New Roman" w:cs="Times New Roman"/>
          <w:color w:val="000000"/>
          <w:sz w:val="24"/>
          <w:szCs w:val="24"/>
          <w:lang w:eastAsia="ru-RU"/>
        </w:rPr>
        <w:t>1) температура воздуха;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9" w:name="100130"/>
      <w:bookmarkEnd w:id="139"/>
      <w:r w:rsidRPr="008D2D46">
        <w:rPr>
          <w:rFonts w:ascii="Times New Roman" w:eastAsia="Times New Roman" w:hAnsi="Times New Roman" w:cs="Times New Roman"/>
          <w:color w:val="000000"/>
          <w:sz w:val="24"/>
          <w:szCs w:val="24"/>
          <w:lang w:eastAsia="ru-RU"/>
        </w:rPr>
        <w:t>2) относительная влажность воздуха;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0" w:name="100131"/>
      <w:bookmarkEnd w:id="140"/>
      <w:r w:rsidRPr="008D2D46">
        <w:rPr>
          <w:rFonts w:ascii="Times New Roman" w:eastAsia="Times New Roman" w:hAnsi="Times New Roman" w:cs="Times New Roman"/>
          <w:color w:val="000000"/>
          <w:sz w:val="24"/>
          <w:szCs w:val="24"/>
          <w:lang w:eastAsia="ru-RU"/>
        </w:rPr>
        <w:t>3) скорость движения воздуха;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4) интенсивность и экспозиционная доза инфракрасного излучения;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1" w:name="100133"/>
      <w:bookmarkEnd w:id="141"/>
      <w:r w:rsidRPr="008D2D46">
        <w:rPr>
          <w:rFonts w:ascii="Times New Roman" w:eastAsia="Times New Roman" w:hAnsi="Times New Roman" w:cs="Times New Roman"/>
          <w:color w:val="000000"/>
          <w:sz w:val="24"/>
          <w:szCs w:val="24"/>
          <w:lang w:eastAsia="ru-RU"/>
        </w:rPr>
        <w:t>5) напряженность переменного электрического поля промышленной частоты (50 Герц);</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2" w:name="100134"/>
      <w:bookmarkEnd w:id="142"/>
      <w:r w:rsidRPr="008D2D46">
        <w:rPr>
          <w:rFonts w:ascii="Times New Roman" w:eastAsia="Times New Roman" w:hAnsi="Times New Roman" w:cs="Times New Roman"/>
          <w:color w:val="000000"/>
          <w:sz w:val="24"/>
          <w:szCs w:val="24"/>
          <w:lang w:eastAsia="ru-RU"/>
        </w:rPr>
        <w:t>6) напряженность переменного магнитного поля промышленной частоты (50 Герц);</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3" w:name="100135"/>
      <w:bookmarkEnd w:id="143"/>
      <w:r w:rsidRPr="008D2D46">
        <w:rPr>
          <w:rFonts w:ascii="Times New Roman" w:eastAsia="Times New Roman" w:hAnsi="Times New Roman" w:cs="Times New Roman"/>
          <w:color w:val="000000"/>
          <w:sz w:val="24"/>
          <w:szCs w:val="24"/>
          <w:lang w:eastAsia="ru-RU"/>
        </w:rPr>
        <w:lastRenderedPageBreak/>
        <w:t>7) напряженность переменного электрического поля электромагнитных излучений радиочастотного диапазона;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4" w:name="100136"/>
      <w:bookmarkEnd w:id="144"/>
      <w:r w:rsidRPr="008D2D46">
        <w:rPr>
          <w:rFonts w:ascii="Times New Roman" w:eastAsia="Times New Roman" w:hAnsi="Times New Roman" w:cs="Times New Roman"/>
          <w:color w:val="000000"/>
          <w:sz w:val="24"/>
          <w:szCs w:val="24"/>
          <w:lang w:eastAsia="ru-RU"/>
        </w:rPr>
        <w:t>8) напряженность переменного магнитного поля электромагнитных излучений радиочастотного диапазона;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5" w:name="100137"/>
      <w:bookmarkEnd w:id="145"/>
      <w:r w:rsidRPr="008D2D46">
        <w:rPr>
          <w:rFonts w:ascii="Times New Roman" w:eastAsia="Times New Roman" w:hAnsi="Times New Roman" w:cs="Times New Roman"/>
          <w:color w:val="000000"/>
          <w:sz w:val="24"/>
          <w:szCs w:val="24"/>
          <w:lang w:eastAsia="ru-RU"/>
        </w:rPr>
        <w:t>9) напряженность электростатического поля и постоянного магнитного поля;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6" w:name="100138"/>
      <w:bookmarkEnd w:id="146"/>
      <w:r w:rsidRPr="008D2D46">
        <w:rPr>
          <w:rFonts w:ascii="Times New Roman" w:eastAsia="Times New Roman" w:hAnsi="Times New Roman" w:cs="Times New Roman"/>
          <w:color w:val="000000"/>
          <w:sz w:val="24"/>
          <w:szCs w:val="24"/>
          <w:lang w:eastAsia="ru-RU"/>
        </w:rPr>
        <w:t>10) интенсивность источников ультрафиолетового излучения в диапазоне длин волн 200 - 400 нанометров;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7" w:name="100139"/>
      <w:bookmarkEnd w:id="147"/>
      <w:r w:rsidRPr="008D2D46">
        <w:rPr>
          <w:rFonts w:ascii="Times New Roman" w:eastAsia="Times New Roman" w:hAnsi="Times New Roman" w:cs="Times New Roman"/>
          <w:color w:val="000000"/>
          <w:sz w:val="24"/>
          <w:szCs w:val="24"/>
          <w:lang w:eastAsia="ru-RU"/>
        </w:rPr>
        <w:t xml:space="preserve">11) энергетическая освещенность в диапазонах длин волн УФ-A </w:t>
      </w:r>
      <w:proofErr w:type="gramStart"/>
      <w:r w:rsidRPr="008D2D46">
        <w:rPr>
          <w:rFonts w:ascii="Times New Roman" w:eastAsia="Times New Roman" w:hAnsi="Times New Roman" w:cs="Times New Roman"/>
          <w:color w:val="000000"/>
          <w:sz w:val="24"/>
          <w:szCs w:val="24"/>
          <w:lang w:eastAsia="ru-RU"/>
        </w:rPr>
        <w:t>( </w:t>
      </w:r>
      <w:proofErr w:type="gramEnd"/>
      <w:r w:rsidRPr="008D2D46">
        <w:rPr>
          <w:rFonts w:ascii="Times New Roman" w:eastAsia="Times New Roman" w:hAnsi="Times New Roman" w:cs="Times New Roman"/>
          <w:color w:val="000000"/>
          <w:sz w:val="24"/>
          <w:szCs w:val="24"/>
          <w:lang w:eastAsia="ru-RU"/>
        </w:rPr>
        <w:t>= 400 - 315 нанометров), УФ-B ( = 315 - 280 нанометров), УФ-C ( = 280 - 200 нанометров);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8" w:name="100140"/>
      <w:bookmarkEnd w:id="148"/>
      <w:r w:rsidRPr="008D2D46">
        <w:rPr>
          <w:rFonts w:ascii="Times New Roman" w:eastAsia="Times New Roman" w:hAnsi="Times New Roman" w:cs="Times New Roman"/>
          <w:color w:val="000000"/>
          <w:sz w:val="24"/>
          <w:szCs w:val="24"/>
          <w:lang w:eastAsia="ru-RU"/>
        </w:rPr>
        <w:t>12) энергетическая экспозиция лазерного излучения;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9" w:name="100141"/>
      <w:bookmarkEnd w:id="149"/>
      <w:r w:rsidRPr="008D2D46">
        <w:rPr>
          <w:rFonts w:ascii="Times New Roman" w:eastAsia="Times New Roman" w:hAnsi="Times New Roman" w:cs="Times New Roman"/>
          <w:color w:val="000000"/>
          <w:sz w:val="24"/>
          <w:szCs w:val="24"/>
          <w:lang w:eastAsia="ru-RU"/>
        </w:rPr>
        <w:t xml:space="preserve">13) мощность </w:t>
      </w:r>
      <w:proofErr w:type="spellStart"/>
      <w:r w:rsidRPr="008D2D46">
        <w:rPr>
          <w:rFonts w:ascii="Times New Roman" w:eastAsia="Times New Roman" w:hAnsi="Times New Roman" w:cs="Times New Roman"/>
          <w:color w:val="000000"/>
          <w:sz w:val="24"/>
          <w:szCs w:val="24"/>
          <w:lang w:eastAsia="ru-RU"/>
        </w:rPr>
        <w:t>амбиентного</w:t>
      </w:r>
      <w:proofErr w:type="spellEnd"/>
      <w:r w:rsidRPr="008D2D46">
        <w:rPr>
          <w:rFonts w:ascii="Times New Roman" w:eastAsia="Times New Roman" w:hAnsi="Times New Roman" w:cs="Times New Roman"/>
          <w:color w:val="000000"/>
          <w:sz w:val="24"/>
          <w:szCs w:val="24"/>
          <w:lang w:eastAsia="ru-RU"/>
        </w:rPr>
        <w:t xml:space="preserve"> эквивалента дозы гамма-излучения, рентгеновского и нейтронного излучений;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0" w:name="100142"/>
      <w:bookmarkEnd w:id="150"/>
      <w:r w:rsidRPr="008D2D46">
        <w:rPr>
          <w:rFonts w:ascii="Times New Roman" w:eastAsia="Times New Roman" w:hAnsi="Times New Roman" w:cs="Times New Roman"/>
          <w:color w:val="000000"/>
          <w:sz w:val="24"/>
          <w:szCs w:val="24"/>
          <w:lang w:eastAsia="ru-RU"/>
        </w:rP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1" w:name="100143"/>
      <w:bookmarkEnd w:id="151"/>
      <w:r w:rsidRPr="008D2D46">
        <w:rPr>
          <w:rFonts w:ascii="Times New Roman" w:eastAsia="Times New Roman" w:hAnsi="Times New Roman" w:cs="Times New Roman"/>
          <w:color w:val="000000"/>
          <w:sz w:val="24"/>
          <w:szCs w:val="24"/>
          <w:lang w:eastAsia="ru-RU"/>
        </w:rPr>
        <w:t>15) уровень звука;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2" w:name="100144"/>
      <w:bookmarkEnd w:id="152"/>
      <w:r w:rsidRPr="008D2D46">
        <w:rPr>
          <w:rFonts w:ascii="Times New Roman" w:eastAsia="Times New Roman" w:hAnsi="Times New Roman" w:cs="Times New Roman"/>
          <w:color w:val="000000"/>
          <w:sz w:val="24"/>
          <w:szCs w:val="24"/>
          <w:lang w:eastAsia="ru-RU"/>
        </w:rPr>
        <w:t>16) общий уровень звукового давления инфразвука;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3" w:name="100145"/>
      <w:bookmarkEnd w:id="153"/>
      <w:r w:rsidRPr="008D2D46">
        <w:rPr>
          <w:rFonts w:ascii="Times New Roman" w:eastAsia="Times New Roman" w:hAnsi="Times New Roman" w:cs="Times New Roman"/>
          <w:color w:val="000000"/>
          <w:sz w:val="24"/>
          <w:szCs w:val="24"/>
          <w:lang w:eastAsia="ru-RU"/>
        </w:rPr>
        <w:t>17) ультразвук воздушный;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4" w:name="100146"/>
      <w:bookmarkEnd w:id="154"/>
      <w:r w:rsidRPr="008D2D46">
        <w:rPr>
          <w:rFonts w:ascii="Times New Roman" w:eastAsia="Times New Roman" w:hAnsi="Times New Roman" w:cs="Times New Roman"/>
          <w:color w:val="000000"/>
          <w:sz w:val="24"/>
          <w:szCs w:val="24"/>
          <w:lang w:eastAsia="ru-RU"/>
        </w:rPr>
        <w:t>18) вибрация общая и локальная;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5" w:name="100147"/>
      <w:bookmarkEnd w:id="155"/>
      <w:r w:rsidRPr="008D2D46">
        <w:rPr>
          <w:rFonts w:ascii="Times New Roman" w:eastAsia="Times New Roman" w:hAnsi="Times New Roman" w:cs="Times New Roman"/>
          <w:color w:val="000000"/>
          <w:sz w:val="24"/>
          <w:szCs w:val="24"/>
          <w:lang w:eastAsia="ru-RU"/>
        </w:rPr>
        <w:t>19) освещенность рабочей поверхности;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6" w:name="100148"/>
      <w:bookmarkEnd w:id="156"/>
      <w:proofErr w:type="gramStart"/>
      <w:r w:rsidRPr="008D2D46">
        <w:rPr>
          <w:rFonts w:ascii="Times New Roman" w:eastAsia="Times New Roman" w:hAnsi="Times New Roman" w:cs="Times New Roman"/>
          <w:color w:val="000000"/>
          <w:sz w:val="24"/>
          <w:szCs w:val="24"/>
          <w:lang w:eastAsia="ru-RU"/>
        </w:rP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7" w:name="100149"/>
      <w:bookmarkEnd w:id="157"/>
      <w:r w:rsidRPr="008D2D46">
        <w:rPr>
          <w:rFonts w:ascii="Times New Roman" w:eastAsia="Times New Roman" w:hAnsi="Times New Roman" w:cs="Times New Roman"/>
          <w:color w:val="000000"/>
          <w:sz w:val="24"/>
          <w:szCs w:val="24"/>
          <w:lang w:eastAsia="ru-RU"/>
        </w:rPr>
        <w:t>21) массовая концентрация аэрозолей в воздухе рабочей зоны;</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8" w:name="100150"/>
      <w:bookmarkEnd w:id="158"/>
      <w:r w:rsidRPr="008D2D46">
        <w:rPr>
          <w:rFonts w:ascii="Times New Roman" w:eastAsia="Times New Roman" w:hAnsi="Times New Roman" w:cs="Times New Roman"/>
          <w:color w:val="000000"/>
          <w:sz w:val="24"/>
          <w:szCs w:val="24"/>
          <w:lang w:eastAsia="ru-RU"/>
        </w:rP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9" w:name="100151"/>
      <w:bookmarkEnd w:id="159"/>
      <w:r w:rsidRPr="008D2D46">
        <w:rPr>
          <w:rFonts w:ascii="Times New Roman" w:eastAsia="Times New Roman" w:hAnsi="Times New Roman" w:cs="Times New Roman"/>
          <w:color w:val="000000"/>
          <w:sz w:val="24"/>
          <w:szCs w:val="24"/>
          <w:lang w:eastAsia="ru-RU"/>
        </w:rPr>
        <w:t>23) напряженность трудового процесса работников, трудовая функция которых: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0" w:name="100152"/>
      <w:bookmarkEnd w:id="160"/>
      <w:r w:rsidRPr="008D2D46">
        <w:rPr>
          <w:rFonts w:ascii="Times New Roman" w:eastAsia="Times New Roman" w:hAnsi="Times New Roman" w:cs="Times New Roman"/>
          <w:color w:val="000000"/>
          <w:sz w:val="24"/>
          <w:szCs w:val="24"/>
          <w:lang w:eastAsia="ru-RU"/>
        </w:rPr>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1" w:name="100153"/>
      <w:bookmarkEnd w:id="161"/>
      <w:r w:rsidRPr="008D2D46">
        <w:rPr>
          <w:rFonts w:ascii="Times New Roman" w:eastAsia="Times New Roman" w:hAnsi="Times New Roman" w:cs="Times New Roman"/>
          <w:color w:val="000000"/>
          <w:sz w:val="24"/>
          <w:szCs w:val="24"/>
          <w:lang w:eastAsia="ru-RU"/>
        </w:rP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2" w:name="100154"/>
      <w:bookmarkEnd w:id="162"/>
      <w:r w:rsidRPr="008D2D46">
        <w:rPr>
          <w:rFonts w:ascii="Times New Roman" w:eastAsia="Times New Roman" w:hAnsi="Times New Roman" w:cs="Times New Roman"/>
          <w:color w:val="000000"/>
          <w:sz w:val="24"/>
          <w:szCs w:val="24"/>
          <w:lang w:eastAsia="ru-RU"/>
        </w:rPr>
        <w:t xml:space="preserve">в) </w:t>
      </w:r>
      <w:proofErr w:type="gramStart"/>
      <w:r w:rsidRPr="008D2D46">
        <w:rPr>
          <w:rFonts w:ascii="Times New Roman" w:eastAsia="Times New Roman" w:hAnsi="Times New Roman" w:cs="Times New Roman"/>
          <w:color w:val="000000"/>
          <w:sz w:val="24"/>
          <w:szCs w:val="24"/>
          <w:lang w:eastAsia="ru-RU"/>
        </w:rPr>
        <w:t>связана</w:t>
      </w:r>
      <w:proofErr w:type="gramEnd"/>
      <w:r w:rsidRPr="008D2D46">
        <w:rPr>
          <w:rFonts w:ascii="Times New Roman" w:eastAsia="Times New Roman" w:hAnsi="Times New Roman" w:cs="Times New Roman"/>
          <w:color w:val="000000"/>
          <w:sz w:val="24"/>
          <w:szCs w:val="24"/>
          <w:lang w:eastAsia="ru-RU"/>
        </w:rPr>
        <w:t xml:space="preserve"> с длительной работой с оптическими приборами;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3" w:name="100155"/>
      <w:bookmarkEnd w:id="163"/>
      <w:r w:rsidRPr="008D2D46">
        <w:rPr>
          <w:rFonts w:ascii="Times New Roman" w:eastAsia="Times New Roman" w:hAnsi="Times New Roman" w:cs="Times New Roman"/>
          <w:color w:val="000000"/>
          <w:sz w:val="24"/>
          <w:szCs w:val="24"/>
          <w:lang w:eastAsia="ru-RU"/>
        </w:rPr>
        <w:t xml:space="preserve">г) </w:t>
      </w:r>
      <w:proofErr w:type="gramStart"/>
      <w:r w:rsidRPr="008D2D46">
        <w:rPr>
          <w:rFonts w:ascii="Times New Roman" w:eastAsia="Times New Roman" w:hAnsi="Times New Roman" w:cs="Times New Roman"/>
          <w:color w:val="000000"/>
          <w:sz w:val="24"/>
          <w:szCs w:val="24"/>
          <w:lang w:eastAsia="ru-RU"/>
        </w:rPr>
        <w:t>связана</w:t>
      </w:r>
      <w:proofErr w:type="gramEnd"/>
      <w:r w:rsidRPr="008D2D46">
        <w:rPr>
          <w:rFonts w:ascii="Times New Roman" w:eastAsia="Times New Roman" w:hAnsi="Times New Roman" w:cs="Times New Roman"/>
          <w:color w:val="000000"/>
          <w:sz w:val="24"/>
          <w:szCs w:val="24"/>
          <w:lang w:eastAsia="ru-RU"/>
        </w:rPr>
        <w:t xml:space="preserve"> с постоянной нагрузкой на голосовой аппарат;</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4" w:name="100156"/>
      <w:bookmarkEnd w:id="164"/>
      <w:r w:rsidRPr="008D2D46">
        <w:rPr>
          <w:rFonts w:ascii="Times New Roman" w:eastAsia="Times New Roman" w:hAnsi="Times New Roman" w:cs="Times New Roman"/>
          <w:color w:val="000000"/>
          <w:sz w:val="24"/>
          <w:szCs w:val="24"/>
          <w:lang w:eastAsia="ru-RU"/>
        </w:rPr>
        <w:t>24) биологические факторы (в соответствии с областью аккредитации испытательной лаборатории (центра).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5" w:name="100324"/>
      <w:bookmarkStart w:id="166" w:name="100157"/>
      <w:bookmarkEnd w:id="165"/>
      <w:bookmarkEnd w:id="166"/>
      <w:r w:rsidRPr="008D2D46">
        <w:rPr>
          <w:rFonts w:ascii="Times New Roman" w:eastAsia="Times New Roman" w:hAnsi="Times New Roman" w:cs="Times New Roman"/>
          <w:color w:val="000000"/>
          <w:sz w:val="24"/>
          <w:szCs w:val="24"/>
          <w:lang w:eastAsia="ru-RU"/>
        </w:rPr>
        <w:lastRenderedPageBreak/>
        <w:t xml:space="preserve">4. </w:t>
      </w:r>
      <w:proofErr w:type="gramStart"/>
      <w:r w:rsidRPr="008D2D46">
        <w:rPr>
          <w:rFonts w:ascii="Times New Roman" w:eastAsia="Times New Roman" w:hAnsi="Times New Roman" w:cs="Times New Roman"/>
          <w:color w:val="000000"/>
          <w:sz w:val="24"/>
          <w:szCs w:val="24"/>
          <w:lang w:eastAsia="ru-RU"/>
        </w:rPr>
        <w:t>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rsidRPr="008D2D46">
        <w:rPr>
          <w:rFonts w:ascii="Times New Roman" w:eastAsia="Times New Roman" w:hAnsi="Times New Roman" w:cs="Times New Roman"/>
          <w:color w:val="000000"/>
          <w:sz w:val="24"/>
          <w:szCs w:val="24"/>
          <w:lang w:eastAsia="ru-RU"/>
        </w:rPr>
        <w:t>Росатом</w:t>
      </w:r>
      <w:proofErr w:type="spellEnd"/>
      <w:r w:rsidRPr="008D2D46">
        <w:rPr>
          <w:rFonts w:ascii="Times New Roman" w:eastAsia="Times New Roman" w:hAnsi="Times New Roman" w:cs="Times New Roman"/>
          <w:color w:val="000000"/>
          <w:sz w:val="24"/>
          <w:szCs w:val="24"/>
          <w:lang w:eastAsia="ru-RU"/>
        </w:rPr>
        <w:t>", Государственной корпорацией по космической деятельности "</w:t>
      </w:r>
      <w:proofErr w:type="spellStart"/>
      <w:r w:rsidRPr="008D2D46">
        <w:rPr>
          <w:rFonts w:ascii="Times New Roman" w:eastAsia="Times New Roman" w:hAnsi="Times New Roman" w:cs="Times New Roman"/>
          <w:color w:val="000000"/>
          <w:sz w:val="24"/>
          <w:szCs w:val="24"/>
          <w:lang w:eastAsia="ru-RU"/>
        </w:rPr>
        <w:t>Роскосмос</w:t>
      </w:r>
      <w:proofErr w:type="spellEnd"/>
      <w:r w:rsidRPr="008D2D46">
        <w:rPr>
          <w:rFonts w:ascii="Times New Roman" w:eastAsia="Times New Roman" w:hAnsi="Times New Roman" w:cs="Times New Roman"/>
          <w:color w:val="000000"/>
          <w:sz w:val="24"/>
          <w:szCs w:val="24"/>
          <w:lang w:eastAsia="ru-RU"/>
        </w:rPr>
        <w:t>" по согласованию с федеральным</w:t>
      </w:r>
      <w:proofErr w:type="gramEnd"/>
      <w:r w:rsidRPr="008D2D46">
        <w:rPr>
          <w:rFonts w:ascii="Times New Roman" w:eastAsia="Times New Roman" w:hAnsi="Times New Roman" w:cs="Times New Roman"/>
          <w:color w:val="000000"/>
          <w:sz w:val="24"/>
          <w:szCs w:val="24"/>
          <w:lang w:eastAsia="ru-RU"/>
        </w:rPr>
        <w:t xml:space="preserve">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7" w:name="100158"/>
      <w:bookmarkEnd w:id="167"/>
      <w:r w:rsidRPr="008D2D46">
        <w:rPr>
          <w:rFonts w:ascii="Times New Roman" w:eastAsia="Times New Roman" w:hAnsi="Times New Roman" w:cs="Times New Roman"/>
          <w:b/>
          <w:color w:val="000000"/>
          <w:sz w:val="24"/>
          <w:szCs w:val="24"/>
          <w:lang w:eastAsia="ru-RU"/>
        </w:rPr>
        <w:t>Статья 14.</w:t>
      </w:r>
      <w:r w:rsidRPr="008D2D46">
        <w:rPr>
          <w:rFonts w:ascii="Times New Roman" w:eastAsia="Times New Roman" w:hAnsi="Times New Roman" w:cs="Times New Roman"/>
          <w:color w:val="000000"/>
          <w:sz w:val="24"/>
          <w:szCs w:val="24"/>
          <w:lang w:eastAsia="ru-RU"/>
        </w:rPr>
        <w:t xml:space="preserve"> Классификация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8" w:name="100159"/>
      <w:bookmarkEnd w:id="168"/>
      <w:r w:rsidRPr="008D2D46">
        <w:rPr>
          <w:rFonts w:ascii="Times New Roman" w:eastAsia="Times New Roman" w:hAnsi="Times New Roman" w:cs="Times New Roman"/>
          <w:color w:val="000000"/>
          <w:sz w:val="24"/>
          <w:szCs w:val="24"/>
          <w:lang w:eastAsia="ru-RU"/>
        </w:rP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9" w:name="100160"/>
      <w:bookmarkEnd w:id="169"/>
      <w:r w:rsidRPr="008D2D46">
        <w:rPr>
          <w:rFonts w:ascii="Times New Roman" w:eastAsia="Times New Roman" w:hAnsi="Times New Roman" w:cs="Times New Roman"/>
          <w:color w:val="000000"/>
          <w:sz w:val="24"/>
          <w:szCs w:val="24"/>
          <w:lang w:eastAsia="ru-RU"/>
        </w:rPr>
        <w:t xml:space="preserve">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w:t>
      </w:r>
      <w:proofErr w:type="gramStart"/>
      <w:r w:rsidRPr="008D2D46">
        <w:rPr>
          <w:rFonts w:ascii="Times New Roman" w:eastAsia="Times New Roman" w:hAnsi="Times New Roman" w:cs="Times New Roman"/>
          <w:color w:val="000000"/>
          <w:sz w:val="24"/>
          <w:szCs w:val="24"/>
          <w:lang w:eastAsia="ru-RU"/>
        </w:rPr>
        <w:t>уровни</w:t>
      </w:r>
      <w:proofErr w:type="gramEnd"/>
      <w:r w:rsidRPr="008D2D46">
        <w:rPr>
          <w:rFonts w:ascii="Times New Roman" w:eastAsia="Times New Roman" w:hAnsi="Times New Roman" w:cs="Times New Roman"/>
          <w:color w:val="000000"/>
          <w:sz w:val="24"/>
          <w:szCs w:val="24"/>
          <w:lang w:eastAsia="ru-RU"/>
        </w:rPr>
        <w:t xml:space="preserve">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0" w:name="100161"/>
      <w:bookmarkEnd w:id="170"/>
      <w:r w:rsidRPr="008D2D46">
        <w:rPr>
          <w:rFonts w:ascii="Times New Roman" w:eastAsia="Times New Roman" w:hAnsi="Times New Roman" w:cs="Times New Roman"/>
          <w:color w:val="000000"/>
          <w:sz w:val="24"/>
          <w:szCs w:val="24"/>
          <w:lang w:eastAsia="ru-RU"/>
        </w:rPr>
        <w:t xml:space="preserve">3. Допустимыми условиями труда (2 класс) являются условия труда, при которых на работника воздействуют вредные и (или) опасные производственные факторы, </w:t>
      </w:r>
      <w:proofErr w:type="gramStart"/>
      <w:r w:rsidRPr="008D2D46">
        <w:rPr>
          <w:rFonts w:ascii="Times New Roman" w:eastAsia="Times New Roman" w:hAnsi="Times New Roman" w:cs="Times New Roman"/>
          <w:color w:val="000000"/>
          <w:sz w:val="24"/>
          <w:szCs w:val="24"/>
          <w:lang w:eastAsia="ru-RU"/>
        </w:rPr>
        <w:t>уровни</w:t>
      </w:r>
      <w:proofErr w:type="gramEnd"/>
      <w:r w:rsidRPr="008D2D46">
        <w:rPr>
          <w:rFonts w:ascii="Times New Roman" w:eastAsia="Times New Roman" w:hAnsi="Times New Roman" w:cs="Times New Roman"/>
          <w:color w:val="000000"/>
          <w:sz w:val="24"/>
          <w:szCs w:val="24"/>
          <w:lang w:eastAsia="ru-RU"/>
        </w:rPr>
        <w:t xml:space="preserve">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1" w:name="100162"/>
      <w:bookmarkEnd w:id="171"/>
      <w:r w:rsidRPr="008D2D46">
        <w:rPr>
          <w:rFonts w:ascii="Times New Roman" w:eastAsia="Times New Roman" w:hAnsi="Times New Roman" w:cs="Times New Roman"/>
          <w:color w:val="000000"/>
          <w:sz w:val="24"/>
          <w:szCs w:val="24"/>
          <w:lang w:eastAsia="ru-RU"/>
        </w:rP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2" w:name="100163"/>
      <w:bookmarkEnd w:id="172"/>
      <w:r w:rsidRPr="008D2D46">
        <w:rPr>
          <w:rFonts w:ascii="Times New Roman" w:eastAsia="Times New Roman" w:hAnsi="Times New Roman" w:cs="Times New Roman"/>
          <w:color w:val="000000"/>
          <w:sz w:val="24"/>
          <w:szCs w:val="24"/>
          <w:lang w:eastAsia="ru-RU"/>
        </w:rPr>
        <w:t xml:space="preserve">1) подкласс 3.1 (вредные условия труда 1 степени) - условия труда, при которых на работника воздействуют вредные и (или) опасные производственные факторы, после </w:t>
      </w:r>
      <w:proofErr w:type="gramStart"/>
      <w:r w:rsidRPr="008D2D46">
        <w:rPr>
          <w:rFonts w:ascii="Times New Roman" w:eastAsia="Times New Roman" w:hAnsi="Times New Roman" w:cs="Times New Roman"/>
          <w:color w:val="000000"/>
          <w:sz w:val="24"/>
          <w:szCs w:val="24"/>
          <w:lang w:eastAsia="ru-RU"/>
        </w:rPr>
        <w:t>воздействия</w:t>
      </w:r>
      <w:proofErr w:type="gramEnd"/>
      <w:r w:rsidRPr="008D2D46">
        <w:rPr>
          <w:rFonts w:ascii="Times New Roman" w:eastAsia="Times New Roman" w:hAnsi="Times New Roman" w:cs="Times New Roman"/>
          <w:color w:val="000000"/>
          <w:sz w:val="24"/>
          <w:szCs w:val="24"/>
          <w:lang w:eastAsia="ru-RU"/>
        </w:rPr>
        <w:t xml:space="preserve">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3" w:name="100164"/>
      <w:bookmarkEnd w:id="173"/>
      <w:r w:rsidRPr="008D2D46">
        <w:rPr>
          <w:rFonts w:ascii="Times New Roman" w:eastAsia="Times New Roman" w:hAnsi="Times New Roman" w:cs="Times New Roman"/>
          <w:color w:val="000000"/>
          <w:sz w:val="24"/>
          <w:szCs w:val="24"/>
          <w:lang w:eastAsia="ru-RU"/>
        </w:rPr>
        <w:t xml:space="preserve">2) подкласс 3.2 (вредные условия труда 2 степени) - условия труда, при которых на работника воздействуют вредные и (или) опасные производственные факторы, </w:t>
      </w:r>
      <w:proofErr w:type="gramStart"/>
      <w:r w:rsidRPr="008D2D46">
        <w:rPr>
          <w:rFonts w:ascii="Times New Roman" w:eastAsia="Times New Roman" w:hAnsi="Times New Roman" w:cs="Times New Roman"/>
          <w:color w:val="000000"/>
          <w:sz w:val="24"/>
          <w:szCs w:val="24"/>
          <w:lang w:eastAsia="ru-RU"/>
        </w:rPr>
        <w:t>уровни</w:t>
      </w:r>
      <w:proofErr w:type="gramEnd"/>
      <w:r w:rsidRPr="008D2D46">
        <w:rPr>
          <w:rFonts w:ascii="Times New Roman" w:eastAsia="Times New Roman" w:hAnsi="Times New Roman" w:cs="Times New Roman"/>
          <w:color w:val="000000"/>
          <w:sz w:val="24"/>
          <w:szCs w:val="24"/>
          <w:lang w:eastAsia="ru-RU"/>
        </w:rPr>
        <w:t xml:space="preserve">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w:t>
      </w:r>
      <w:r w:rsidRPr="008D2D46">
        <w:rPr>
          <w:rFonts w:ascii="Times New Roman" w:eastAsia="Times New Roman" w:hAnsi="Times New Roman" w:cs="Times New Roman"/>
          <w:color w:val="000000"/>
          <w:sz w:val="24"/>
          <w:szCs w:val="24"/>
          <w:lang w:eastAsia="ru-RU"/>
        </w:rPr>
        <w:lastRenderedPageBreak/>
        <w:t>профессиональной трудоспособности), возникающих после продолжительной экспозиции (пятнадцать и более лет);</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4" w:name="100165"/>
      <w:bookmarkEnd w:id="174"/>
      <w:r w:rsidRPr="008D2D46">
        <w:rPr>
          <w:rFonts w:ascii="Times New Roman" w:eastAsia="Times New Roman" w:hAnsi="Times New Roman" w:cs="Times New Roman"/>
          <w:color w:val="000000"/>
          <w:sz w:val="24"/>
          <w:szCs w:val="24"/>
          <w:lang w:eastAsia="ru-RU"/>
        </w:rPr>
        <w:t xml:space="preserve">3) подкласс 3.3 (вредные условия труда 3 степени) - условия труда, при которых на работника воздействуют вредные и (или) опасные производственные факторы, </w:t>
      </w:r>
      <w:proofErr w:type="gramStart"/>
      <w:r w:rsidRPr="008D2D46">
        <w:rPr>
          <w:rFonts w:ascii="Times New Roman" w:eastAsia="Times New Roman" w:hAnsi="Times New Roman" w:cs="Times New Roman"/>
          <w:color w:val="000000"/>
          <w:sz w:val="24"/>
          <w:szCs w:val="24"/>
          <w:lang w:eastAsia="ru-RU"/>
        </w:rPr>
        <w:t>уровни</w:t>
      </w:r>
      <w:proofErr w:type="gramEnd"/>
      <w:r w:rsidRPr="008D2D46">
        <w:rPr>
          <w:rFonts w:ascii="Times New Roman" w:eastAsia="Times New Roman" w:hAnsi="Times New Roman" w:cs="Times New Roman"/>
          <w:color w:val="000000"/>
          <w:sz w:val="24"/>
          <w:szCs w:val="24"/>
          <w:lang w:eastAsia="ru-RU"/>
        </w:rPr>
        <w:t xml:space="preserve">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5" w:name="100166"/>
      <w:bookmarkEnd w:id="175"/>
      <w:r w:rsidRPr="008D2D46">
        <w:rPr>
          <w:rFonts w:ascii="Times New Roman" w:eastAsia="Times New Roman" w:hAnsi="Times New Roman" w:cs="Times New Roman"/>
          <w:color w:val="000000"/>
          <w:sz w:val="24"/>
          <w:szCs w:val="24"/>
          <w:lang w:eastAsia="ru-RU"/>
        </w:rPr>
        <w:t xml:space="preserve">4) подкласс 3.4 (вредные условия труда 4 степени) - условия труда, при которых на работника воздействуют вредные и (или) опасные производственные факторы, </w:t>
      </w:r>
      <w:proofErr w:type="gramStart"/>
      <w:r w:rsidRPr="008D2D46">
        <w:rPr>
          <w:rFonts w:ascii="Times New Roman" w:eastAsia="Times New Roman" w:hAnsi="Times New Roman" w:cs="Times New Roman"/>
          <w:color w:val="000000"/>
          <w:sz w:val="24"/>
          <w:szCs w:val="24"/>
          <w:lang w:eastAsia="ru-RU"/>
        </w:rPr>
        <w:t>уровни</w:t>
      </w:r>
      <w:proofErr w:type="gramEnd"/>
      <w:r w:rsidRPr="008D2D46">
        <w:rPr>
          <w:rFonts w:ascii="Times New Roman" w:eastAsia="Times New Roman" w:hAnsi="Times New Roman" w:cs="Times New Roman"/>
          <w:color w:val="000000"/>
          <w:sz w:val="24"/>
          <w:szCs w:val="24"/>
          <w:lang w:eastAsia="ru-RU"/>
        </w:rPr>
        <w:t xml:space="preserve">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6" w:name="100167"/>
      <w:bookmarkEnd w:id="176"/>
      <w:r w:rsidRPr="008D2D46">
        <w:rPr>
          <w:rFonts w:ascii="Times New Roman" w:eastAsia="Times New Roman" w:hAnsi="Times New Roman" w:cs="Times New Roman"/>
          <w:color w:val="000000"/>
          <w:sz w:val="24"/>
          <w:szCs w:val="24"/>
          <w:lang w:eastAsia="ru-RU"/>
        </w:rPr>
        <w:t xml:space="preserve">5. Опасными условиями труда (4 класс) являются условия труда, при которых на работника воздействуют вредные и (или) опасные производственные факторы, </w:t>
      </w:r>
      <w:proofErr w:type="gramStart"/>
      <w:r w:rsidRPr="008D2D46">
        <w:rPr>
          <w:rFonts w:ascii="Times New Roman" w:eastAsia="Times New Roman" w:hAnsi="Times New Roman" w:cs="Times New Roman"/>
          <w:color w:val="000000"/>
          <w:sz w:val="24"/>
          <w:szCs w:val="24"/>
          <w:lang w:eastAsia="ru-RU"/>
        </w:rPr>
        <w:t>уровни</w:t>
      </w:r>
      <w:proofErr w:type="gramEnd"/>
      <w:r w:rsidRPr="008D2D46">
        <w:rPr>
          <w:rFonts w:ascii="Times New Roman" w:eastAsia="Times New Roman" w:hAnsi="Times New Roman" w:cs="Times New Roman"/>
          <w:color w:val="000000"/>
          <w:sz w:val="24"/>
          <w:szCs w:val="24"/>
          <w:lang w:eastAsia="ru-RU"/>
        </w:rPr>
        <w:t xml:space="preserve">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7" w:name="100168"/>
      <w:bookmarkEnd w:id="177"/>
      <w:r w:rsidRPr="008D2D46">
        <w:rPr>
          <w:rFonts w:ascii="Times New Roman" w:eastAsia="Times New Roman" w:hAnsi="Times New Roman" w:cs="Times New Roman"/>
          <w:color w:val="000000"/>
          <w:sz w:val="24"/>
          <w:szCs w:val="24"/>
          <w:lang w:eastAsia="ru-RU"/>
        </w:rPr>
        <w:t xml:space="preserve">6. </w:t>
      </w:r>
      <w:proofErr w:type="gramStart"/>
      <w:r w:rsidRPr="008D2D46">
        <w:rPr>
          <w:rFonts w:ascii="Times New Roman" w:eastAsia="Times New Roman" w:hAnsi="Times New Roman" w:cs="Times New Roman"/>
          <w:color w:val="000000"/>
          <w:sz w:val="24"/>
          <w:szCs w:val="24"/>
          <w:lang w:eastAsia="ru-RU"/>
        </w:rPr>
        <w:t>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по выработке и</w:t>
      </w:r>
      <w:proofErr w:type="gramEnd"/>
      <w:r w:rsidRPr="008D2D46">
        <w:rPr>
          <w:rFonts w:ascii="Times New Roman" w:eastAsia="Times New Roman" w:hAnsi="Times New Roman" w:cs="Times New Roman"/>
          <w:color w:val="000000"/>
          <w:sz w:val="24"/>
          <w:szCs w:val="24"/>
          <w:lang w:eastAsia="ru-RU"/>
        </w:rPr>
        <w:t xml:space="preserve">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8" w:name="100339"/>
      <w:bookmarkEnd w:id="178"/>
      <w:r w:rsidRPr="008D2D46">
        <w:rPr>
          <w:rFonts w:ascii="Times New Roman" w:eastAsia="Times New Roman" w:hAnsi="Times New Roman" w:cs="Times New Roman"/>
          <w:color w:val="000000"/>
          <w:sz w:val="24"/>
          <w:szCs w:val="24"/>
          <w:lang w:eastAsia="ru-RU"/>
        </w:rPr>
        <w:t>7.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допускается снижение класса (подкласса) условий труда более чем на одну степень в соответствии с методикой, указанной в </w:t>
      </w:r>
      <w:hyperlink r:id="rId32" w:anchor="100168" w:history="1">
        <w:r w:rsidRPr="008D2D46">
          <w:rPr>
            <w:rFonts w:ascii="Times New Roman" w:eastAsia="Times New Roman" w:hAnsi="Times New Roman" w:cs="Times New Roman"/>
            <w:color w:val="005EA5"/>
            <w:sz w:val="24"/>
            <w:szCs w:val="24"/>
            <w:u w:val="single"/>
            <w:bdr w:val="none" w:sz="0" w:space="0" w:color="auto" w:frame="1"/>
            <w:lang w:eastAsia="ru-RU"/>
          </w:rPr>
          <w:t>части 6</w:t>
        </w:r>
      </w:hyperlink>
      <w:r w:rsidRPr="008D2D46">
        <w:rPr>
          <w:rFonts w:ascii="Times New Roman" w:eastAsia="Times New Roman" w:hAnsi="Times New Roman" w:cs="Times New Roman"/>
          <w:color w:val="000000"/>
          <w:sz w:val="24"/>
          <w:szCs w:val="24"/>
          <w:lang w:eastAsia="ru-RU"/>
        </w:rPr>
        <w:t> настоящей статьи.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9" w:name="100170"/>
      <w:bookmarkEnd w:id="179"/>
      <w:r w:rsidRPr="008D2D46">
        <w:rPr>
          <w:rFonts w:ascii="Times New Roman" w:eastAsia="Times New Roman" w:hAnsi="Times New Roman" w:cs="Times New Roman"/>
          <w:color w:val="000000"/>
          <w:sz w:val="24"/>
          <w:szCs w:val="24"/>
          <w:lang w:eastAsia="ru-RU"/>
        </w:rPr>
        <w:t xml:space="preserve">8. </w:t>
      </w:r>
      <w:proofErr w:type="gramStart"/>
      <w:r w:rsidRPr="008D2D46">
        <w:rPr>
          <w:rFonts w:ascii="Times New Roman" w:eastAsia="Times New Roman" w:hAnsi="Times New Roman" w:cs="Times New Roman"/>
          <w:color w:val="000000"/>
          <w:sz w:val="24"/>
          <w:szCs w:val="24"/>
          <w:lang w:eastAsia="ru-RU"/>
        </w:rPr>
        <w:t>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w:t>
      </w:r>
      <w:r w:rsidRPr="008D2D46">
        <w:rPr>
          <w:rFonts w:ascii="Times New Roman" w:eastAsia="Times New Roman" w:hAnsi="Times New Roman" w:cs="Times New Roman"/>
          <w:color w:val="000000"/>
          <w:sz w:val="24"/>
          <w:szCs w:val="24"/>
          <w:lang w:eastAsia="ru-RU"/>
        </w:rPr>
        <w:lastRenderedPageBreak/>
        <w:t>эпидемиологического надзора, и с</w:t>
      </w:r>
      <w:proofErr w:type="gramEnd"/>
      <w:r w:rsidRPr="008D2D46">
        <w:rPr>
          <w:rFonts w:ascii="Times New Roman" w:eastAsia="Times New Roman" w:hAnsi="Times New Roman" w:cs="Times New Roman"/>
          <w:color w:val="000000"/>
          <w:sz w:val="24"/>
          <w:szCs w:val="24"/>
          <w:lang w:eastAsia="ru-RU"/>
        </w:rPr>
        <w:t xml:space="preserve"> учетом мнения Российской трехсторонней комиссии по регулированию социально-трудовых отношений.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0" w:name="100171"/>
      <w:bookmarkEnd w:id="180"/>
      <w:r w:rsidRPr="008D2D46">
        <w:rPr>
          <w:rFonts w:ascii="Times New Roman" w:eastAsia="Times New Roman" w:hAnsi="Times New Roman" w:cs="Times New Roman"/>
          <w:color w:val="000000"/>
          <w:sz w:val="24"/>
          <w:szCs w:val="24"/>
          <w:lang w:eastAsia="ru-RU"/>
        </w:rPr>
        <w:t>9. Критерии классификации условий труда на рабочем месте устанавливаются предусмотренной </w:t>
      </w:r>
      <w:hyperlink r:id="rId33" w:anchor="100074" w:history="1">
        <w:r w:rsidRPr="008D2D46">
          <w:rPr>
            <w:rFonts w:ascii="Times New Roman" w:eastAsia="Times New Roman" w:hAnsi="Times New Roman" w:cs="Times New Roman"/>
            <w:sz w:val="24"/>
            <w:szCs w:val="24"/>
            <w:bdr w:val="none" w:sz="0" w:space="0" w:color="auto" w:frame="1"/>
            <w:lang w:eastAsia="ru-RU"/>
          </w:rPr>
          <w:t>частью 3 статьи 8</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настоящего Федерального закона методикой проведения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1" w:name="100172"/>
      <w:bookmarkEnd w:id="181"/>
      <w:r w:rsidRPr="008D2D46">
        <w:rPr>
          <w:rFonts w:ascii="Times New Roman" w:eastAsia="Times New Roman" w:hAnsi="Times New Roman" w:cs="Times New Roman"/>
          <w:b/>
          <w:color w:val="000000"/>
          <w:sz w:val="24"/>
          <w:szCs w:val="24"/>
          <w:lang w:eastAsia="ru-RU"/>
        </w:rPr>
        <w:t>Статья 15</w:t>
      </w:r>
      <w:r w:rsidRPr="008D2D46">
        <w:rPr>
          <w:rFonts w:ascii="Times New Roman" w:eastAsia="Times New Roman" w:hAnsi="Times New Roman" w:cs="Times New Roman"/>
          <w:color w:val="000000"/>
          <w:sz w:val="24"/>
          <w:szCs w:val="24"/>
          <w:lang w:eastAsia="ru-RU"/>
        </w:rPr>
        <w:t>. Результаты проведения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2" w:name="100173"/>
      <w:bookmarkEnd w:id="182"/>
      <w:r w:rsidRPr="008D2D46">
        <w:rPr>
          <w:rFonts w:ascii="Times New Roman" w:eastAsia="Times New Roman" w:hAnsi="Times New Roman" w:cs="Times New Roman"/>
          <w:color w:val="000000"/>
          <w:sz w:val="24"/>
          <w:szCs w:val="24"/>
          <w:lang w:eastAsia="ru-RU"/>
        </w:rPr>
        <w:t>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3" w:name="100174"/>
      <w:bookmarkEnd w:id="183"/>
      <w:proofErr w:type="gramStart"/>
      <w:r w:rsidRPr="008D2D46">
        <w:rPr>
          <w:rFonts w:ascii="Times New Roman" w:eastAsia="Times New Roman" w:hAnsi="Times New Roman" w:cs="Times New Roman"/>
          <w:color w:val="000000"/>
          <w:sz w:val="24"/>
          <w:szCs w:val="24"/>
          <w:lang w:eastAsia="ru-RU"/>
        </w:rPr>
        <w:t>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34" w:anchor="100241" w:history="1">
        <w:r w:rsidRPr="008D2D46">
          <w:rPr>
            <w:rFonts w:ascii="Times New Roman" w:eastAsia="Times New Roman" w:hAnsi="Times New Roman" w:cs="Times New Roman"/>
            <w:sz w:val="24"/>
            <w:szCs w:val="24"/>
            <w:bdr w:val="none" w:sz="0" w:space="0" w:color="auto" w:frame="1"/>
            <w:lang w:eastAsia="ru-RU"/>
          </w:rPr>
          <w:t>статьей 19</w:t>
        </w:r>
      </w:hyperlink>
      <w:r w:rsidRPr="008D2D46">
        <w:rPr>
          <w:rFonts w:ascii="Times New Roman" w:eastAsia="Times New Roman" w:hAnsi="Times New Roman" w:cs="Times New Roman"/>
          <w:color w:val="000000"/>
          <w:sz w:val="24"/>
          <w:szCs w:val="24"/>
          <w:lang w:eastAsia="ru-RU"/>
        </w:rPr>
        <w:t> настоящего Федерального закона требованиям;</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4" w:name="100175"/>
      <w:bookmarkEnd w:id="184"/>
      <w:r w:rsidRPr="008D2D46">
        <w:rPr>
          <w:rFonts w:ascii="Times New Roman" w:eastAsia="Times New Roman" w:hAnsi="Times New Roman" w:cs="Times New Roman"/>
          <w:color w:val="000000"/>
          <w:sz w:val="24"/>
          <w:szCs w:val="24"/>
          <w:lang w:eastAsia="ru-RU"/>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5" w:name="100176"/>
      <w:bookmarkEnd w:id="185"/>
      <w:r w:rsidRPr="008D2D46">
        <w:rPr>
          <w:rFonts w:ascii="Times New Roman" w:eastAsia="Times New Roman" w:hAnsi="Times New Roman" w:cs="Times New Roman"/>
          <w:color w:val="000000"/>
          <w:sz w:val="24"/>
          <w:szCs w:val="24"/>
          <w:lang w:eastAsia="ru-RU"/>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6" w:name="100177"/>
      <w:bookmarkEnd w:id="186"/>
      <w:r w:rsidRPr="008D2D46">
        <w:rPr>
          <w:rFonts w:ascii="Times New Roman" w:eastAsia="Times New Roman" w:hAnsi="Times New Roman" w:cs="Times New Roman"/>
          <w:color w:val="000000"/>
          <w:sz w:val="24"/>
          <w:szCs w:val="24"/>
          <w:lang w:eastAsia="ru-RU"/>
        </w:rPr>
        <w:t>4) протоколы проведения исследований (испытаний) и измерений идентифицированных вредных и (или) опасных производственных факторов;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7" w:name="100340"/>
      <w:bookmarkStart w:id="188" w:name="100178"/>
      <w:bookmarkEnd w:id="187"/>
      <w:bookmarkEnd w:id="188"/>
      <w:r w:rsidRPr="008D2D46">
        <w:rPr>
          <w:rFonts w:ascii="Times New Roman" w:eastAsia="Times New Roman" w:hAnsi="Times New Roman" w:cs="Times New Roman"/>
          <w:color w:val="000000"/>
          <w:sz w:val="24"/>
          <w:szCs w:val="24"/>
          <w:lang w:eastAsia="ru-RU"/>
        </w:rPr>
        <w:t>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9" w:name="100179"/>
      <w:bookmarkEnd w:id="189"/>
      <w:r w:rsidRPr="008D2D46">
        <w:rPr>
          <w:rFonts w:ascii="Times New Roman" w:eastAsia="Times New Roman" w:hAnsi="Times New Roman" w:cs="Times New Roman"/>
          <w:color w:val="000000"/>
          <w:sz w:val="24"/>
          <w:szCs w:val="24"/>
          <w:lang w:eastAsia="ru-RU"/>
        </w:rPr>
        <w:t>6) протокол комиссии, содержащий решение о невозможности проведения исследований (испытаний) и измерений по основанию, указанному в </w:t>
      </w:r>
      <w:hyperlink r:id="rId35" w:anchor="100117" w:history="1">
        <w:r w:rsidRPr="008D2D46">
          <w:rPr>
            <w:rFonts w:ascii="Times New Roman" w:eastAsia="Times New Roman" w:hAnsi="Times New Roman" w:cs="Times New Roman"/>
            <w:sz w:val="24"/>
            <w:szCs w:val="24"/>
            <w:bdr w:val="none" w:sz="0" w:space="0" w:color="auto" w:frame="1"/>
            <w:lang w:eastAsia="ru-RU"/>
          </w:rPr>
          <w:t>части 9 статьи 12</w:t>
        </w:r>
      </w:hyperlink>
      <w:r>
        <w:rPr>
          <w:rFonts w:ascii="Times New Roman" w:eastAsia="Times New Roman" w:hAnsi="Times New Roman" w:cs="Times New Roman"/>
          <w:sz w:val="24"/>
          <w:szCs w:val="24"/>
          <w:lang w:eastAsia="ru-RU"/>
        </w:rPr>
        <w:t xml:space="preserve"> </w:t>
      </w:r>
      <w:r w:rsidRPr="008D2D46">
        <w:rPr>
          <w:rFonts w:ascii="Times New Roman" w:eastAsia="Times New Roman" w:hAnsi="Times New Roman" w:cs="Times New Roman"/>
          <w:sz w:val="24"/>
          <w:szCs w:val="24"/>
          <w:lang w:eastAsia="ru-RU"/>
        </w:rPr>
        <w:t>н</w:t>
      </w:r>
      <w:r w:rsidRPr="008D2D46">
        <w:rPr>
          <w:rFonts w:ascii="Times New Roman" w:eastAsia="Times New Roman" w:hAnsi="Times New Roman" w:cs="Times New Roman"/>
          <w:color w:val="000000"/>
          <w:sz w:val="24"/>
          <w:szCs w:val="24"/>
          <w:lang w:eastAsia="ru-RU"/>
        </w:rPr>
        <w:t>астоящего Федерального закона (при наличии такого решения);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0" w:name="100180"/>
      <w:bookmarkEnd w:id="190"/>
      <w:r w:rsidRPr="008D2D46">
        <w:rPr>
          <w:rFonts w:ascii="Times New Roman" w:eastAsia="Times New Roman" w:hAnsi="Times New Roman" w:cs="Times New Roman"/>
          <w:color w:val="000000"/>
          <w:sz w:val="24"/>
          <w:szCs w:val="24"/>
          <w:lang w:eastAsia="ru-RU"/>
        </w:rPr>
        <w:t>7) сводная ведомость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1" w:name="100181"/>
      <w:bookmarkEnd w:id="191"/>
      <w:r w:rsidRPr="008D2D46">
        <w:rPr>
          <w:rFonts w:ascii="Times New Roman" w:eastAsia="Times New Roman" w:hAnsi="Times New Roman" w:cs="Times New Roman"/>
          <w:color w:val="000000"/>
          <w:sz w:val="24"/>
          <w:szCs w:val="24"/>
          <w:lang w:eastAsia="ru-RU"/>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2" w:name="100182"/>
      <w:bookmarkEnd w:id="192"/>
      <w:r w:rsidRPr="008D2D46">
        <w:rPr>
          <w:rFonts w:ascii="Times New Roman" w:eastAsia="Times New Roman" w:hAnsi="Times New Roman" w:cs="Times New Roman"/>
          <w:color w:val="000000"/>
          <w:sz w:val="24"/>
          <w:szCs w:val="24"/>
          <w:lang w:eastAsia="ru-RU"/>
        </w:rPr>
        <w:t>9) заключения эксперта организации, проводящей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3" w:name="100183"/>
      <w:bookmarkEnd w:id="193"/>
      <w:r w:rsidRPr="008D2D46">
        <w:rPr>
          <w:rFonts w:ascii="Times New Roman" w:eastAsia="Times New Roman" w:hAnsi="Times New Roman" w:cs="Times New Roman"/>
          <w:color w:val="000000"/>
          <w:sz w:val="24"/>
          <w:szCs w:val="24"/>
          <w:lang w:eastAsia="ru-RU"/>
        </w:rP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4" w:name="100341"/>
      <w:bookmarkStart w:id="195" w:name="100185"/>
      <w:bookmarkEnd w:id="194"/>
      <w:bookmarkEnd w:id="195"/>
      <w:r w:rsidRPr="008D2D46">
        <w:rPr>
          <w:rFonts w:ascii="Times New Roman" w:eastAsia="Times New Roman" w:hAnsi="Times New Roman" w:cs="Times New Roman"/>
          <w:color w:val="000000"/>
          <w:sz w:val="24"/>
          <w:szCs w:val="24"/>
          <w:lang w:eastAsia="ru-RU"/>
        </w:rPr>
        <w:t>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r:id="rId36" w:anchor="100174" w:history="1">
        <w:r w:rsidRPr="008D2D46">
          <w:rPr>
            <w:rFonts w:ascii="Times New Roman" w:eastAsia="Times New Roman" w:hAnsi="Times New Roman" w:cs="Times New Roman"/>
            <w:sz w:val="24"/>
            <w:szCs w:val="24"/>
            <w:bdr w:val="none" w:sz="0" w:space="0" w:color="auto" w:frame="1"/>
            <w:lang w:eastAsia="ru-RU"/>
          </w:rPr>
          <w:t>пунктами 1</w:t>
        </w:r>
      </w:hyperlink>
      <w:r w:rsidRPr="008D2D46">
        <w:rPr>
          <w:rFonts w:ascii="Times New Roman" w:eastAsia="Times New Roman" w:hAnsi="Times New Roman" w:cs="Times New Roman"/>
          <w:sz w:val="24"/>
          <w:szCs w:val="24"/>
          <w:lang w:eastAsia="ru-RU"/>
        </w:rPr>
        <w:t> - </w:t>
      </w:r>
      <w:hyperlink r:id="rId37" w:anchor="100177" w:history="1">
        <w:r w:rsidRPr="008D2D46">
          <w:rPr>
            <w:rFonts w:ascii="Times New Roman" w:eastAsia="Times New Roman" w:hAnsi="Times New Roman" w:cs="Times New Roman"/>
            <w:sz w:val="24"/>
            <w:szCs w:val="24"/>
            <w:bdr w:val="none" w:sz="0" w:space="0" w:color="auto" w:frame="1"/>
            <w:lang w:eastAsia="ru-RU"/>
          </w:rPr>
          <w:t>4</w:t>
        </w:r>
      </w:hyperlink>
      <w:r w:rsidRPr="008D2D46">
        <w:rPr>
          <w:rFonts w:ascii="Times New Roman" w:eastAsia="Times New Roman" w:hAnsi="Times New Roman" w:cs="Times New Roman"/>
          <w:sz w:val="24"/>
          <w:szCs w:val="24"/>
          <w:lang w:eastAsia="ru-RU"/>
        </w:rPr>
        <w:t>, </w:t>
      </w:r>
      <w:hyperlink r:id="rId38" w:anchor="100180" w:history="1">
        <w:r w:rsidRPr="008D2D46">
          <w:rPr>
            <w:rFonts w:ascii="Times New Roman" w:eastAsia="Times New Roman" w:hAnsi="Times New Roman" w:cs="Times New Roman"/>
            <w:sz w:val="24"/>
            <w:szCs w:val="24"/>
            <w:bdr w:val="none" w:sz="0" w:space="0" w:color="auto" w:frame="1"/>
            <w:lang w:eastAsia="ru-RU"/>
          </w:rPr>
          <w:t>7</w:t>
        </w:r>
      </w:hyperlink>
      <w:r w:rsidRPr="008D2D46">
        <w:rPr>
          <w:rFonts w:ascii="Times New Roman" w:eastAsia="Times New Roman" w:hAnsi="Times New Roman" w:cs="Times New Roman"/>
          <w:sz w:val="24"/>
          <w:szCs w:val="24"/>
          <w:lang w:eastAsia="ru-RU"/>
        </w:rPr>
        <w:t> и </w:t>
      </w:r>
      <w:hyperlink r:id="rId39" w:anchor="100182" w:history="1">
        <w:r w:rsidRPr="008D2D46">
          <w:rPr>
            <w:rFonts w:ascii="Times New Roman" w:eastAsia="Times New Roman" w:hAnsi="Times New Roman" w:cs="Times New Roman"/>
            <w:sz w:val="24"/>
            <w:szCs w:val="24"/>
            <w:bdr w:val="none" w:sz="0" w:space="0" w:color="auto" w:frame="1"/>
            <w:lang w:eastAsia="ru-RU"/>
          </w:rPr>
          <w:t>9 части 1</w:t>
        </w:r>
      </w:hyperlink>
      <w:r w:rsidRPr="008D2D46">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настоящей статьи.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6" w:name="100186"/>
      <w:bookmarkEnd w:id="196"/>
      <w:r w:rsidRPr="008D2D46">
        <w:rPr>
          <w:rFonts w:ascii="Times New Roman" w:eastAsia="Times New Roman" w:hAnsi="Times New Roman" w:cs="Times New Roman"/>
          <w:color w:val="000000"/>
          <w:sz w:val="24"/>
          <w:szCs w:val="24"/>
          <w:lang w:eastAsia="ru-RU"/>
        </w:rPr>
        <w:lastRenderedPageBreak/>
        <w:t xml:space="preserve">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w:t>
      </w:r>
      <w:proofErr w:type="gramStart"/>
      <w:r w:rsidRPr="008D2D46">
        <w:rPr>
          <w:rFonts w:ascii="Times New Roman" w:eastAsia="Times New Roman" w:hAnsi="Times New Roman" w:cs="Times New Roman"/>
          <w:color w:val="000000"/>
          <w:sz w:val="24"/>
          <w:szCs w:val="24"/>
          <w:lang w:eastAsia="ru-RU"/>
        </w:rPr>
        <w:t>позднее</w:t>
      </w:r>
      <w:proofErr w:type="gramEnd"/>
      <w:r w:rsidRPr="008D2D46">
        <w:rPr>
          <w:rFonts w:ascii="Times New Roman" w:eastAsia="Times New Roman" w:hAnsi="Times New Roman" w:cs="Times New Roman"/>
          <w:color w:val="000000"/>
          <w:sz w:val="24"/>
          <w:szCs w:val="24"/>
          <w:lang w:eastAsia="ru-RU"/>
        </w:rPr>
        <w:t xml:space="preserve">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w:t>
      </w:r>
      <w:proofErr w:type="spellStart"/>
      <w:r w:rsidRPr="008D2D46">
        <w:rPr>
          <w:rFonts w:ascii="Times New Roman" w:eastAsia="Times New Roman" w:hAnsi="Times New Roman" w:cs="Times New Roman"/>
          <w:color w:val="000000"/>
          <w:sz w:val="24"/>
          <w:szCs w:val="24"/>
          <w:lang w:eastAsia="ru-RU"/>
        </w:rPr>
        <w:t>междувахтового</w:t>
      </w:r>
      <w:proofErr w:type="spellEnd"/>
      <w:r w:rsidRPr="008D2D46">
        <w:rPr>
          <w:rFonts w:ascii="Times New Roman" w:eastAsia="Times New Roman" w:hAnsi="Times New Roman" w:cs="Times New Roman"/>
          <w:color w:val="000000"/>
          <w:sz w:val="24"/>
          <w:szCs w:val="24"/>
          <w:lang w:eastAsia="ru-RU"/>
        </w:rPr>
        <w:t xml:space="preserve"> отдыха.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7" w:name="100342"/>
      <w:bookmarkEnd w:id="197"/>
      <w:r w:rsidRPr="008D2D46">
        <w:rPr>
          <w:rFonts w:ascii="Times New Roman" w:eastAsia="Times New Roman" w:hAnsi="Times New Roman" w:cs="Times New Roman"/>
          <w:color w:val="000000"/>
          <w:sz w:val="24"/>
          <w:szCs w:val="24"/>
          <w:lang w:eastAsia="ru-RU"/>
        </w:rPr>
        <w:t xml:space="preserve">5.1. </w:t>
      </w:r>
      <w:proofErr w:type="gramStart"/>
      <w:r w:rsidRPr="008D2D46">
        <w:rPr>
          <w:rFonts w:ascii="Times New Roman" w:eastAsia="Times New Roman" w:hAnsi="Times New Roman" w:cs="Times New Roman"/>
          <w:color w:val="000000"/>
          <w:sz w:val="24"/>
          <w:szCs w:val="24"/>
          <w:lang w:eastAsia="ru-RU"/>
        </w:rPr>
        <w:t>Работодатель в течение трех рабочих дней со дня утверждения отчета о проведении специальной оценки условий труда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w:t>
      </w:r>
      <w:proofErr w:type="gramEnd"/>
      <w:r w:rsidRPr="008D2D46">
        <w:rPr>
          <w:rFonts w:ascii="Times New Roman" w:eastAsia="Times New Roman" w:hAnsi="Times New Roman" w:cs="Times New Roman"/>
          <w:color w:val="000000"/>
          <w:sz w:val="24"/>
          <w:szCs w:val="24"/>
          <w:lang w:eastAsia="ru-RU"/>
        </w:rPr>
        <w:t xml:space="preserve"> электронного документа, подписанного квалифицированной электронной подписью. При наличии в отчете о проведении специальной оценки условий труда сведений, составляющих государственную или иную охраняемую законом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8" w:name="100187"/>
      <w:bookmarkEnd w:id="198"/>
      <w:r w:rsidRPr="008D2D46">
        <w:rPr>
          <w:rFonts w:ascii="Times New Roman" w:eastAsia="Times New Roman" w:hAnsi="Times New Roman" w:cs="Times New Roman"/>
          <w:color w:val="000000"/>
          <w:sz w:val="24"/>
          <w:szCs w:val="24"/>
          <w:lang w:eastAsia="ru-RU"/>
        </w:rPr>
        <w:t xml:space="preserve">6. </w:t>
      </w:r>
      <w:proofErr w:type="gramStart"/>
      <w:r w:rsidRPr="008D2D46">
        <w:rPr>
          <w:rFonts w:ascii="Times New Roman" w:eastAsia="Times New Roman" w:hAnsi="Times New Roman" w:cs="Times New Roman"/>
          <w:color w:val="000000"/>
          <w:sz w:val="24"/>
          <w:szCs w:val="24"/>
          <w:lang w:eastAsia="ru-RU"/>
        </w:rPr>
        <w:t>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w:t>
      </w:r>
      <w:proofErr w:type="gramEnd"/>
      <w:r w:rsidRPr="008D2D46">
        <w:rPr>
          <w:rFonts w:ascii="Times New Roman" w:eastAsia="Times New Roman" w:hAnsi="Times New Roman" w:cs="Times New Roman"/>
          <w:color w:val="000000"/>
          <w:sz w:val="24"/>
          <w:szCs w:val="24"/>
          <w:lang w:eastAsia="ru-RU"/>
        </w:rPr>
        <w:t xml:space="preserve">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9" w:name="100188"/>
      <w:bookmarkEnd w:id="199"/>
      <w:r w:rsidRPr="008D2D46">
        <w:rPr>
          <w:rFonts w:ascii="Times New Roman" w:eastAsia="Times New Roman" w:hAnsi="Times New Roman" w:cs="Times New Roman"/>
          <w:b/>
          <w:color w:val="000000"/>
          <w:sz w:val="24"/>
          <w:szCs w:val="24"/>
          <w:lang w:eastAsia="ru-RU"/>
        </w:rPr>
        <w:t>Статья 16.</w:t>
      </w:r>
      <w:r w:rsidRPr="008D2D46">
        <w:rPr>
          <w:rFonts w:ascii="Times New Roman" w:eastAsia="Times New Roman" w:hAnsi="Times New Roman" w:cs="Times New Roman"/>
          <w:color w:val="000000"/>
          <w:sz w:val="24"/>
          <w:szCs w:val="24"/>
          <w:lang w:eastAsia="ru-RU"/>
        </w:rPr>
        <w:t xml:space="preserve"> Особенности проведения специальной оценки условий труда на отдельных рабочих местах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0" w:name="100189"/>
      <w:bookmarkEnd w:id="200"/>
      <w:r w:rsidRPr="008D2D46">
        <w:rPr>
          <w:rFonts w:ascii="Times New Roman" w:eastAsia="Times New Roman" w:hAnsi="Times New Roman" w:cs="Times New Roman"/>
          <w:color w:val="000000"/>
          <w:sz w:val="24"/>
          <w:szCs w:val="24"/>
          <w:lang w:eastAsia="ru-RU"/>
        </w:rPr>
        <w:t>1.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1" w:name="100190"/>
      <w:bookmarkEnd w:id="201"/>
      <w:r w:rsidRPr="008D2D46">
        <w:rPr>
          <w:rFonts w:ascii="Times New Roman" w:eastAsia="Times New Roman" w:hAnsi="Times New Roman" w:cs="Times New Roman"/>
          <w:color w:val="000000"/>
          <w:sz w:val="24"/>
          <w:szCs w:val="24"/>
          <w:lang w:eastAsia="ru-RU"/>
        </w:rPr>
        <w:t>2. На аналогичные рабочие места заполняется одна карта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2" w:name="100191"/>
      <w:bookmarkEnd w:id="202"/>
      <w:r w:rsidRPr="008D2D46">
        <w:rPr>
          <w:rFonts w:ascii="Times New Roman" w:eastAsia="Times New Roman" w:hAnsi="Times New Roman" w:cs="Times New Roman"/>
          <w:color w:val="000000"/>
          <w:sz w:val="24"/>
          <w:szCs w:val="24"/>
          <w:lang w:eastAsia="ru-RU"/>
        </w:rPr>
        <w:t>3. В отношении аналогичных рабочих мест разрабатывается единый перечень мероприятий по улучшению условий и охраны труда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3" w:name="100192"/>
      <w:bookmarkEnd w:id="203"/>
      <w:r w:rsidRPr="008D2D46">
        <w:rPr>
          <w:rFonts w:ascii="Times New Roman" w:eastAsia="Times New Roman" w:hAnsi="Times New Roman" w:cs="Times New Roman"/>
          <w:color w:val="000000"/>
          <w:sz w:val="24"/>
          <w:szCs w:val="24"/>
          <w:lang w:eastAsia="ru-RU"/>
        </w:rPr>
        <w:t xml:space="preserve">4. </w:t>
      </w:r>
      <w:proofErr w:type="gramStart"/>
      <w:r w:rsidRPr="008D2D46">
        <w:rPr>
          <w:rFonts w:ascii="Times New Roman" w:eastAsia="Times New Roman" w:hAnsi="Times New Roman" w:cs="Times New Roman"/>
          <w:color w:val="000000"/>
          <w:sz w:val="24"/>
          <w:szCs w:val="24"/>
          <w:lang w:eastAsia="ru-RU"/>
        </w:rPr>
        <w:t>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w:t>
      </w:r>
      <w:proofErr w:type="gramEnd"/>
      <w:r w:rsidRPr="008D2D46">
        <w:rPr>
          <w:rFonts w:ascii="Times New Roman" w:eastAsia="Times New Roman" w:hAnsi="Times New Roman" w:cs="Times New Roman"/>
          <w:color w:val="000000"/>
          <w:sz w:val="24"/>
          <w:szCs w:val="24"/>
          <w:lang w:eastAsia="ru-RU"/>
        </w:rPr>
        <w:t xml:space="preserve"> при выполнении таких </w:t>
      </w:r>
      <w:r w:rsidRPr="008D2D46">
        <w:rPr>
          <w:rFonts w:ascii="Times New Roman" w:eastAsia="Times New Roman" w:hAnsi="Times New Roman" w:cs="Times New Roman"/>
          <w:color w:val="000000"/>
          <w:sz w:val="24"/>
          <w:szCs w:val="24"/>
          <w:lang w:eastAsia="ru-RU"/>
        </w:rPr>
        <w:lastRenderedPageBreak/>
        <w:t xml:space="preserve">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w:t>
      </w:r>
      <w:proofErr w:type="spellStart"/>
      <w:r w:rsidRPr="008D2D46">
        <w:rPr>
          <w:rFonts w:ascii="Times New Roman" w:eastAsia="Times New Roman" w:hAnsi="Times New Roman" w:cs="Times New Roman"/>
          <w:color w:val="000000"/>
          <w:sz w:val="24"/>
          <w:szCs w:val="24"/>
          <w:lang w:eastAsia="ru-RU"/>
        </w:rPr>
        <w:t>хронометрирования</w:t>
      </w:r>
      <w:proofErr w:type="spellEnd"/>
      <w:r w:rsidRPr="008D2D46">
        <w:rPr>
          <w:rFonts w:ascii="Times New Roman" w:eastAsia="Times New Roman" w:hAnsi="Times New Roman" w:cs="Times New Roman"/>
          <w:color w:val="000000"/>
          <w:sz w:val="24"/>
          <w:szCs w:val="24"/>
          <w:lang w:eastAsia="ru-RU"/>
        </w:rPr>
        <w:t>.</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4" w:name="100193"/>
      <w:bookmarkEnd w:id="204"/>
      <w:r w:rsidRPr="008D2D46">
        <w:rPr>
          <w:rFonts w:ascii="Times New Roman" w:eastAsia="Times New Roman" w:hAnsi="Times New Roman" w:cs="Times New Roman"/>
          <w:color w:val="000000"/>
          <w:sz w:val="24"/>
          <w:szCs w:val="24"/>
          <w:lang w:eastAsia="ru-RU"/>
        </w:rP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w:t>
      </w:r>
      <w:r w:rsidRPr="008D2D46">
        <w:rPr>
          <w:rFonts w:ascii="Times New Roman" w:eastAsia="Times New Roman" w:hAnsi="Times New Roman" w:cs="Times New Roman"/>
          <w:sz w:val="24"/>
          <w:szCs w:val="24"/>
          <w:lang w:eastAsia="ru-RU"/>
        </w:rPr>
        <w:t>установленным </w:t>
      </w:r>
      <w:hyperlink r:id="rId40" w:anchor="100077" w:history="1">
        <w:r w:rsidRPr="008D2D46">
          <w:rPr>
            <w:rFonts w:ascii="Times New Roman" w:eastAsia="Times New Roman" w:hAnsi="Times New Roman" w:cs="Times New Roman"/>
            <w:sz w:val="24"/>
            <w:szCs w:val="24"/>
            <w:bdr w:val="none" w:sz="0" w:space="0" w:color="auto" w:frame="1"/>
            <w:lang w:eastAsia="ru-RU"/>
          </w:rPr>
          <w:t>статьей 9</w:t>
        </w:r>
      </w:hyperlink>
      <w:r w:rsidRPr="008D2D46">
        <w:rPr>
          <w:rFonts w:ascii="Times New Roman" w:eastAsia="Times New Roman" w:hAnsi="Times New Roman" w:cs="Times New Roman"/>
          <w:color w:val="000000"/>
          <w:sz w:val="24"/>
          <w:szCs w:val="24"/>
          <w:lang w:eastAsia="ru-RU"/>
        </w:rPr>
        <w:t>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5" w:name="100194"/>
      <w:bookmarkEnd w:id="205"/>
      <w:r w:rsidRPr="008D2D46">
        <w:rPr>
          <w:rFonts w:ascii="Times New Roman" w:eastAsia="Times New Roman" w:hAnsi="Times New Roman" w:cs="Times New Roman"/>
          <w:b/>
          <w:color w:val="000000"/>
          <w:sz w:val="24"/>
          <w:szCs w:val="24"/>
          <w:lang w:eastAsia="ru-RU"/>
        </w:rPr>
        <w:t>Статья 17.</w:t>
      </w:r>
      <w:r w:rsidRPr="008D2D46">
        <w:rPr>
          <w:rFonts w:ascii="Times New Roman" w:eastAsia="Times New Roman" w:hAnsi="Times New Roman" w:cs="Times New Roman"/>
          <w:color w:val="000000"/>
          <w:sz w:val="24"/>
          <w:szCs w:val="24"/>
          <w:lang w:eastAsia="ru-RU"/>
        </w:rPr>
        <w:t xml:space="preserve"> Проведение внеплановой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6" w:name="100195"/>
      <w:bookmarkEnd w:id="206"/>
      <w:r w:rsidRPr="008D2D46">
        <w:rPr>
          <w:rFonts w:ascii="Times New Roman" w:eastAsia="Times New Roman" w:hAnsi="Times New Roman" w:cs="Times New Roman"/>
          <w:color w:val="000000"/>
          <w:sz w:val="24"/>
          <w:szCs w:val="24"/>
          <w:lang w:eastAsia="ru-RU"/>
        </w:rPr>
        <w:t>1. Внеплановая специальная оценка условий труда должна проводиться в следующих случаях: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7" w:name="100196"/>
      <w:bookmarkEnd w:id="207"/>
      <w:r w:rsidRPr="008D2D46">
        <w:rPr>
          <w:rFonts w:ascii="Times New Roman" w:eastAsia="Times New Roman" w:hAnsi="Times New Roman" w:cs="Times New Roman"/>
          <w:color w:val="000000"/>
          <w:sz w:val="24"/>
          <w:szCs w:val="24"/>
          <w:lang w:eastAsia="ru-RU"/>
        </w:rPr>
        <w:t>1) ввод в эксплуатацию вновь организованных рабочих мест;</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8" w:name="100343"/>
      <w:bookmarkStart w:id="209" w:name="100197"/>
      <w:bookmarkEnd w:id="208"/>
      <w:bookmarkEnd w:id="209"/>
      <w:proofErr w:type="gramStart"/>
      <w:r w:rsidRPr="008D2D46">
        <w:rPr>
          <w:rFonts w:ascii="Times New Roman" w:eastAsia="Times New Roman" w:hAnsi="Times New Roman" w:cs="Times New Roman"/>
          <w:color w:val="000000"/>
          <w:sz w:val="24"/>
          <w:szCs w:val="24"/>
          <w:lang w:eastAsia="ru-RU"/>
        </w:rPr>
        <w:t>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Российской Федерации;</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0" w:name="100198"/>
      <w:bookmarkEnd w:id="210"/>
      <w:r w:rsidRPr="008D2D46">
        <w:rPr>
          <w:rFonts w:ascii="Times New Roman" w:eastAsia="Times New Roman" w:hAnsi="Times New Roman" w:cs="Times New Roman"/>
          <w:color w:val="000000"/>
          <w:sz w:val="24"/>
          <w:szCs w:val="24"/>
          <w:lang w:eastAsia="ru-RU"/>
        </w:rP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1" w:name="100199"/>
      <w:bookmarkEnd w:id="211"/>
      <w:r w:rsidRPr="008D2D46">
        <w:rPr>
          <w:rFonts w:ascii="Times New Roman" w:eastAsia="Times New Roman" w:hAnsi="Times New Roman" w:cs="Times New Roman"/>
          <w:color w:val="000000"/>
          <w:sz w:val="24"/>
          <w:szCs w:val="24"/>
          <w:lang w:eastAsia="ru-RU"/>
        </w:rP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2" w:name="100200"/>
      <w:bookmarkEnd w:id="212"/>
      <w:r w:rsidRPr="008D2D46">
        <w:rPr>
          <w:rFonts w:ascii="Times New Roman" w:eastAsia="Times New Roman" w:hAnsi="Times New Roman" w:cs="Times New Roman"/>
          <w:color w:val="000000"/>
          <w:sz w:val="24"/>
          <w:szCs w:val="24"/>
          <w:lang w:eastAsia="ru-RU"/>
        </w:rP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3" w:name="100201"/>
      <w:bookmarkEnd w:id="213"/>
      <w:r w:rsidRPr="008D2D46">
        <w:rPr>
          <w:rFonts w:ascii="Times New Roman" w:eastAsia="Times New Roman" w:hAnsi="Times New Roman" w:cs="Times New Roman"/>
          <w:color w:val="000000"/>
          <w:sz w:val="24"/>
          <w:szCs w:val="24"/>
          <w:lang w:eastAsia="ru-RU"/>
        </w:rP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4" w:name="100202"/>
      <w:bookmarkEnd w:id="214"/>
      <w:r w:rsidRPr="008D2D46">
        <w:rPr>
          <w:rFonts w:ascii="Times New Roman" w:eastAsia="Times New Roman" w:hAnsi="Times New Roman" w:cs="Times New Roman"/>
          <w:color w:val="000000"/>
          <w:sz w:val="24"/>
          <w:szCs w:val="24"/>
          <w:lang w:eastAsia="ru-RU"/>
        </w:rPr>
        <w:t>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215" w:name="100344"/>
      <w:bookmarkStart w:id="216" w:name="100203"/>
      <w:bookmarkEnd w:id="215"/>
      <w:bookmarkEnd w:id="216"/>
      <w:r w:rsidRPr="008D2D46">
        <w:rPr>
          <w:rFonts w:ascii="Times New Roman" w:eastAsia="Times New Roman" w:hAnsi="Times New Roman" w:cs="Times New Roman"/>
          <w:color w:val="000000"/>
          <w:sz w:val="24"/>
          <w:szCs w:val="24"/>
          <w:lang w:eastAsia="ru-RU"/>
        </w:rPr>
        <w:t xml:space="preserve">2. Внеплановая специальная оценка условий труда проводится на соответствующих рабочих местах в течение двенадцати месяцев со дня наступления случаев, указанных </w:t>
      </w:r>
      <w:r w:rsidRPr="008D2D46">
        <w:rPr>
          <w:rFonts w:ascii="Times New Roman" w:eastAsia="Times New Roman" w:hAnsi="Times New Roman" w:cs="Times New Roman"/>
          <w:sz w:val="24"/>
          <w:szCs w:val="24"/>
          <w:lang w:eastAsia="ru-RU"/>
        </w:rPr>
        <w:t>в </w:t>
      </w:r>
      <w:hyperlink r:id="rId41" w:anchor="100196" w:history="1">
        <w:r w:rsidRPr="008D2D46">
          <w:rPr>
            <w:rFonts w:ascii="Times New Roman" w:eastAsia="Times New Roman" w:hAnsi="Times New Roman" w:cs="Times New Roman"/>
            <w:sz w:val="24"/>
            <w:szCs w:val="24"/>
            <w:bdr w:val="none" w:sz="0" w:space="0" w:color="auto" w:frame="1"/>
            <w:lang w:eastAsia="ru-RU"/>
          </w:rPr>
          <w:t>пунктах 1</w:t>
        </w:r>
      </w:hyperlink>
      <w:r w:rsidRPr="008D2D46">
        <w:rPr>
          <w:rFonts w:ascii="Times New Roman" w:eastAsia="Times New Roman" w:hAnsi="Times New Roman" w:cs="Times New Roman"/>
          <w:sz w:val="24"/>
          <w:szCs w:val="24"/>
          <w:lang w:eastAsia="ru-RU"/>
        </w:rPr>
        <w:t> и </w:t>
      </w:r>
      <w:hyperlink r:id="rId42" w:anchor="100198" w:history="1">
        <w:r w:rsidRPr="008D2D46">
          <w:rPr>
            <w:rFonts w:ascii="Times New Roman" w:eastAsia="Times New Roman" w:hAnsi="Times New Roman" w:cs="Times New Roman"/>
            <w:sz w:val="24"/>
            <w:szCs w:val="24"/>
            <w:bdr w:val="none" w:sz="0" w:space="0" w:color="auto" w:frame="1"/>
            <w:lang w:eastAsia="ru-RU"/>
          </w:rPr>
          <w:t>3 части 1</w:t>
        </w:r>
      </w:hyperlink>
      <w:r w:rsidRPr="008D2D46">
        <w:rPr>
          <w:rFonts w:ascii="Times New Roman" w:eastAsia="Times New Roman" w:hAnsi="Times New Roman" w:cs="Times New Roman"/>
          <w:sz w:val="24"/>
          <w:szCs w:val="24"/>
          <w:lang w:eastAsia="ru-RU"/>
        </w:rPr>
        <w:t> настоящей статьи, и в течение шести месяцев со дня наступления случаев, указанных в </w:t>
      </w:r>
      <w:hyperlink r:id="rId43" w:anchor="100197" w:history="1">
        <w:r w:rsidRPr="008D2D46">
          <w:rPr>
            <w:rFonts w:ascii="Times New Roman" w:eastAsia="Times New Roman" w:hAnsi="Times New Roman" w:cs="Times New Roman"/>
            <w:sz w:val="24"/>
            <w:szCs w:val="24"/>
            <w:bdr w:val="none" w:sz="0" w:space="0" w:color="auto" w:frame="1"/>
            <w:lang w:eastAsia="ru-RU"/>
          </w:rPr>
          <w:t>пунктах 2</w:t>
        </w:r>
      </w:hyperlink>
      <w:r w:rsidRPr="008D2D46">
        <w:rPr>
          <w:rFonts w:ascii="Times New Roman" w:eastAsia="Times New Roman" w:hAnsi="Times New Roman" w:cs="Times New Roman"/>
          <w:sz w:val="24"/>
          <w:szCs w:val="24"/>
          <w:lang w:eastAsia="ru-RU"/>
        </w:rPr>
        <w:t>, </w:t>
      </w:r>
      <w:hyperlink r:id="rId44" w:anchor="100199" w:history="1">
        <w:r w:rsidRPr="008D2D46">
          <w:rPr>
            <w:rFonts w:ascii="Times New Roman" w:eastAsia="Times New Roman" w:hAnsi="Times New Roman" w:cs="Times New Roman"/>
            <w:sz w:val="24"/>
            <w:szCs w:val="24"/>
            <w:bdr w:val="none" w:sz="0" w:space="0" w:color="auto" w:frame="1"/>
            <w:lang w:eastAsia="ru-RU"/>
          </w:rPr>
          <w:t>4</w:t>
        </w:r>
      </w:hyperlink>
      <w:r w:rsidRPr="008D2D46">
        <w:rPr>
          <w:rFonts w:ascii="Times New Roman" w:eastAsia="Times New Roman" w:hAnsi="Times New Roman" w:cs="Times New Roman"/>
          <w:sz w:val="24"/>
          <w:szCs w:val="24"/>
          <w:lang w:eastAsia="ru-RU"/>
        </w:rPr>
        <w:t> - </w:t>
      </w:r>
      <w:hyperlink r:id="rId45" w:anchor="100202" w:history="1">
        <w:r w:rsidRPr="008D2D46">
          <w:rPr>
            <w:rFonts w:ascii="Times New Roman" w:eastAsia="Times New Roman" w:hAnsi="Times New Roman" w:cs="Times New Roman"/>
            <w:sz w:val="24"/>
            <w:szCs w:val="24"/>
            <w:bdr w:val="none" w:sz="0" w:space="0" w:color="auto" w:frame="1"/>
            <w:lang w:eastAsia="ru-RU"/>
          </w:rPr>
          <w:t>7 части 1</w:t>
        </w:r>
      </w:hyperlink>
      <w:r w:rsidRPr="008D2D46">
        <w:rPr>
          <w:rFonts w:ascii="Times New Roman" w:eastAsia="Times New Roman" w:hAnsi="Times New Roman" w:cs="Times New Roman"/>
          <w:sz w:val="24"/>
          <w:szCs w:val="24"/>
          <w:lang w:eastAsia="ru-RU"/>
        </w:rPr>
        <w:t> настоящей статьи.</w:t>
      </w:r>
    </w:p>
    <w:p w:rsidR="008D2D46" w:rsidRPr="008D2D46"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217" w:name="100345"/>
      <w:bookmarkEnd w:id="217"/>
      <w:r w:rsidRPr="008D2D46">
        <w:rPr>
          <w:rFonts w:ascii="Times New Roman" w:eastAsia="Times New Roman" w:hAnsi="Times New Roman" w:cs="Times New Roman"/>
          <w:color w:val="000000"/>
          <w:sz w:val="24"/>
          <w:szCs w:val="24"/>
          <w:lang w:eastAsia="ru-RU"/>
        </w:rPr>
        <w:t xml:space="preserve">3. </w:t>
      </w:r>
      <w:proofErr w:type="gramStart"/>
      <w:r w:rsidRPr="008D2D46">
        <w:rPr>
          <w:rFonts w:ascii="Times New Roman" w:eastAsia="Times New Roman" w:hAnsi="Times New Roman" w:cs="Times New Roman"/>
          <w:color w:val="000000"/>
          <w:sz w:val="24"/>
          <w:szCs w:val="24"/>
          <w:lang w:eastAsia="ru-RU"/>
        </w:rPr>
        <w:t xml:space="preserve">В случае изменения имени, фамилии или отчества (при наличии) работодателя - индивидуального предпринимателя, реорганизации работодателя - юридического лица или изменения наименования рабочего места, не повлекших за собой наступления оснований для проведения внеплановой специальной оценки условий труда, </w:t>
      </w:r>
      <w:r w:rsidRPr="008D2D46">
        <w:rPr>
          <w:rFonts w:ascii="Times New Roman" w:eastAsia="Times New Roman" w:hAnsi="Times New Roman" w:cs="Times New Roman"/>
          <w:sz w:val="24"/>
          <w:szCs w:val="24"/>
          <w:lang w:eastAsia="ru-RU"/>
        </w:rPr>
        <w:lastRenderedPageBreak/>
        <w:t>предусмотренных </w:t>
      </w:r>
      <w:hyperlink r:id="rId46" w:anchor="100198" w:history="1">
        <w:r w:rsidRPr="008D2D46">
          <w:rPr>
            <w:rFonts w:ascii="Times New Roman" w:eastAsia="Times New Roman" w:hAnsi="Times New Roman" w:cs="Times New Roman"/>
            <w:sz w:val="24"/>
            <w:szCs w:val="24"/>
            <w:bdr w:val="none" w:sz="0" w:space="0" w:color="auto" w:frame="1"/>
            <w:lang w:eastAsia="ru-RU"/>
          </w:rPr>
          <w:t>пунктами 3</w:t>
        </w:r>
      </w:hyperlink>
      <w:r w:rsidRPr="008D2D46">
        <w:rPr>
          <w:rFonts w:ascii="Times New Roman" w:eastAsia="Times New Roman" w:hAnsi="Times New Roman" w:cs="Times New Roman"/>
          <w:sz w:val="24"/>
          <w:szCs w:val="24"/>
          <w:lang w:eastAsia="ru-RU"/>
        </w:rPr>
        <w:t> - </w:t>
      </w:r>
      <w:hyperlink r:id="rId47" w:anchor="100200" w:history="1">
        <w:r w:rsidRPr="008D2D46">
          <w:rPr>
            <w:rFonts w:ascii="Times New Roman" w:eastAsia="Times New Roman" w:hAnsi="Times New Roman" w:cs="Times New Roman"/>
            <w:sz w:val="24"/>
            <w:szCs w:val="24"/>
            <w:bdr w:val="none" w:sz="0" w:space="0" w:color="auto" w:frame="1"/>
            <w:lang w:eastAsia="ru-RU"/>
          </w:rPr>
          <w:t>5</w:t>
        </w:r>
      </w:hyperlink>
      <w:r w:rsidRPr="008D2D46">
        <w:rPr>
          <w:rFonts w:ascii="Times New Roman" w:eastAsia="Times New Roman" w:hAnsi="Times New Roman" w:cs="Times New Roman"/>
          <w:sz w:val="24"/>
          <w:szCs w:val="24"/>
          <w:lang w:eastAsia="ru-RU"/>
        </w:rPr>
        <w:t> и </w:t>
      </w:r>
      <w:hyperlink r:id="rId48" w:anchor="100202" w:history="1">
        <w:r w:rsidRPr="008D2D46">
          <w:rPr>
            <w:rFonts w:ascii="Times New Roman" w:eastAsia="Times New Roman" w:hAnsi="Times New Roman" w:cs="Times New Roman"/>
            <w:sz w:val="24"/>
            <w:szCs w:val="24"/>
            <w:bdr w:val="none" w:sz="0" w:space="0" w:color="auto" w:frame="1"/>
            <w:lang w:eastAsia="ru-RU"/>
          </w:rPr>
          <w:t>7 части 1</w:t>
        </w:r>
      </w:hyperlink>
      <w:r w:rsidRPr="008D2D46">
        <w:rPr>
          <w:rFonts w:ascii="Times New Roman" w:eastAsia="Times New Roman" w:hAnsi="Times New Roman" w:cs="Times New Roman"/>
          <w:sz w:val="24"/>
          <w:szCs w:val="24"/>
          <w:lang w:eastAsia="ru-RU"/>
        </w:rPr>
        <w:t> настоящей статьи, внеплановая специальная оценка условий труда может не проводиться.</w:t>
      </w:r>
      <w:proofErr w:type="gramEnd"/>
      <w:r w:rsidRPr="008D2D46">
        <w:rPr>
          <w:rFonts w:ascii="Times New Roman" w:eastAsia="Times New Roman" w:hAnsi="Times New Roman" w:cs="Times New Roman"/>
          <w:sz w:val="24"/>
          <w:szCs w:val="24"/>
          <w:lang w:eastAsia="ru-RU"/>
        </w:rPr>
        <w:t xml:space="preserve"> Решение о </w:t>
      </w:r>
      <w:proofErr w:type="spellStart"/>
      <w:r w:rsidRPr="008D2D46">
        <w:rPr>
          <w:rFonts w:ascii="Times New Roman" w:eastAsia="Times New Roman" w:hAnsi="Times New Roman" w:cs="Times New Roman"/>
          <w:sz w:val="24"/>
          <w:szCs w:val="24"/>
          <w:lang w:eastAsia="ru-RU"/>
        </w:rPr>
        <w:t>непроведении</w:t>
      </w:r>
      <w:proofErr w:type="spellEnd"/>
      <w:r w:rsidRPr="008D2D46">
        <w:rPr>
          <w:rFonts w:ascii="Times New Roman" w:eastAsia="Times New Roman" w:hAnsi="Times New Roman" w:cs="Times New Roman"/>
          <w:sz w:val="24"/>
          <w:szCs w:val="24"/>
          <w:lang w:eastAsia="ru-RU"/>
        </w:rPr>
        <w:t xml:space="preserve"> внеплановой специальной оценки условий труда должно приниматься комиссией.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8" w:name="100346"/>
      <w:bookmarkEnd w:id="218"/>
      <w:r w:rsidRPr="008D2D46">
        <w:rPr>
          <w:rFonts w:ascii="Times New Roman" w:eastAsia="Times New Roman" w:hAnsi="Times New Roman" w:cs="Times New Roman"/>
          <w:sz w:val="24"/>
          <w:szCs w:val="24"/>
          <w:lang w:eastAsia="ru-RU"/>
        </w:rPr>
        <w:t xml:space="preserve">4. </w:t>
      </w:r>
      <w:proofErr w:type="gramStart"/>
      <w:r w:rsidRPr="008D2D46">
        <w:rPr>
          <w:rFonts w:ascii="Times New Roman" w:eastAsia="Times New Roman" w:hAnsi="Times New Roman" w:cs="Times New Roman"/>
          <w:sz w:val="24"/>
          <w:szCs w:val="24"/>
          <w:lang w:eastAsia="ru-RU"/>
        </w:rPr>
        <w:t>В случае проведения внеплановой специальной оценки условий труда, предусмотренном </w:t>
      </w:r>
      <w:hyperlink r:id="rId49" w:anchor="100197" w:history="1">
        <w:r w:rsidRPr="008D2D46">
          <w:rPr>
            <w:rFonts w:ascii="Times New Roman" w:eastAsia="Times New Roman" w:hAnsi="Times New Roman" w:cs="Times New Roman"/>
            <w:sz w:val="24"/>
            <w:szCs w:val="24"/>
            <w:bdr w:val="none" w:sz="0" w:space="0" w:color="auto" w:frame="1"/>
            <w:lang w:eastAsia="ru-RU"/>
          </w:rPr>
          <w:t>пунктом 2 части 1</w:t>
        </w:r>
      </w:hyperlink>
      <w:r w:rsidRPr="008D2D46">
        <w:rPr>
          <w:rFonts w:ascii="Times New Roman" w:eastAsia="Times New Roman" w:hAnsi="Times New Roman" w:cs="Times New Roman"/>
          <w:sz w:val="24"/>
          <w:szCs w:val="24"/>
          <w:lang w:eastAsia="ru-RU"/>
        </w:rPr>
        <w:t xml:space="preserve"> настоящей статьи, на период до утверждения отчета о ее проведении не допускается ухудшение </w:t>
      </w:r>
      <w:r w:rsidRPr="008D2D46">
        <w:rPr>
          <w:rFonts w:ascii="Times New Roman" w:eastAsia="Times New Roman" w:hAnsi="Times New Roman" w:cs="Times New Roman"/>
          <w:color w:val="000000"/>
          <w:sz w:val="24"/>
          <w:szCs w:val="24"/>
          <w:lang w:eastAsia="ru-RU"/>
        </w:rPr>
        <w:t>положения работников, занятых на рабочих местах, в отношении которых проводится внеплановая специальная оценка условий труда, в части предоставляемых им гарантий и компенсаций за работу с вредными и (или) опасными условиями труда по сравнению с</w:t>
      </w:r>
      <w:proofErr w:type="gramEnd"/>
      <w:r w:rsidRPr="008D2D46">
        <w:rPr>
          <w:rFonts w:ascii="Times New Roman" w:eastAsia="Times New Roman" w:hAnsi="Times New Roman" w:cs="Times New Roman"/>
          <w:color w:val="000000"/>
          <w:sz w:val="24"/>
          <w:szCs w:val="24"/>
          <w:lang w:eastAsia="ru-RU"/>
        </w:rPr>
        <w:t xml:space="preserve"> их положением до проведения специальной оценки условий труда, результаты которой получены с нарушениями требований 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9" w:name="100204"/>
      <w:bookmarkEnd w:id="219"/>
      <w:r w:rsidRPr="008D2D46">
        <w:rPr>
          <w:rFonts w:ascii="Times New Roman" w:eastAsia="Times New Roman" w:hAnsi="Times New Roman" w:cs="Times New Roman"/>
          <w:b/>
          <w:color w:val="000000"/>
          <w:sz w:val="24"/>
          <w:szCs w:val="24"/>
          <w:lang w:eastAsia="ru-RU"/>
        </w:rPr>
        <w:t>Статья 18.</w:t>
      </w:r>
      <w:r w:rsidRPr="008D2D46">
        <w:rPr>
          <w:rFonts w:ascii="Times New Roman" w:eastAsia="Times New Roman" w:hAnsi="Times New Roman" w:cs="Times New Roman"/>
          <w:color w:val="000000"/>
          <w:sz w:val="24"/>
          <w:szCs w:val="24"/>
          <w:lang w:eastAsia="ru-RU"/>
        </w:rPr>
        <w:t xml:space="preserve"> Федеральная государственная информационная система </w:t>
      </w:r>
      <w:proofErr w:type="gramStart"/>
      <w:r w:rsidRPr="008D2D46">
        <w:rPr>
          <w:rFonts w:ascii="Times New Roman" w:eastAsia="Times New Roman" w:hAnsi="Times New Roman" w:cs="Times New Roman"/>
          <w:color w:val="000000"/>
          <w:sz w:val="24"/>
          <w:szCs w:val="24"/>
          <w:lang w:eastAsia="ru-RU"/>
        </w:rPr>
        <w:t>учета результатов проведения специальной оценки условий труда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0" w:name="100347"/>
      <w:bookmarkStart w:id="221" w:name="100205"/>
      <w:bookmarkEnd w:id="220"/>
      <w:bookmarkEnd w:id="221"/>
      <w:r w:rsidRPr="008D2D46">
        <w:rPr>
          <w:rFonts w:ascii="Times New Roman" w:eastAsia="Times New Roman" w:hAnsi="Times New Roman" w:cs="Times New Roman"/>
          <w:color w:val="000000"/>
          <w:sz w:val="24"/>
          <w:szCs w:val="24"/>
          <w:lang w:eastAsia="ru-RU"/>
        </w:rPr>
        <w:t xml:space="preserve">1. </w:t>
      </w:r>
      <w:proofErr w:type="gramStart"/>
      <w:r w:rsidRPr="008D2D46">
        <w:rPr>
          <w:rFonts w:ascii="Times New Roman" w:eastAsia="Times New Roman" w:hAnsi="Times New Roman" w:cs="Times New Roman"/>
          <w:color w:val="000000"/>
          <w:sz w:val="24"/>
          <w:szCs w:val="24"/>
          <w:lang w:eastAsia="ru-RU"/>
        </w:rPr>
        <w:t>Результаты проведения специальной оценки условий труда, в том 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 за исключением сведений, составляющих государственную или иную охраняемую законом тайну, с учетом требований законодательства Российской Федерации о</w:t>
      </w:r>
      <w:proofErr w:type="gramEnd"/>
      <w:r w:rsidRPr="008D2D46">
        <w:rPr>
          <w:rFonts w:ascii="Times New Roman" w:eastAsia="Times New Roman" w:hAnsi="Times New Roman" w:cs="Times New Roman"/>
          <w:color w:val="000000"/>
          <w:sz w:val="24"/>
          <w:szCs w:val="24"/>
          <w:lang w:eastAsia="ru-RU"/>
        </w:rPr>
        <w:t xml:space="preserve"> персональных данных. Обязанность по передаче </w:t>
      </w:r>
      <w:proofErr w:type="gramStart"/>
      <w:r w:rsidRPr="008D2D46">
        <w:rPr>
          <w:rFonts w:ascii="Times New Roman" w:eastAsia="Times New Roman" w:hAnsi="Times New Roman" w:cs="Times New Roman"/>
          <w:color w:val="000000"/>
          <w:sz w:val="24"/>
          <w:szCs w:val="24"/>
          <w:lang w:eastAsia="ru-RU"/>
        </w:rPr>
        <w:t>результатов проведения специальной оценки условий труда</w:t>
      </w:r>
      <w:proofErr w:type="gramEnd"/>
      <w:r w:rsidRPr="008D2D46">
        <w:rPr>
          <w:rFonts w:ascii="Times New Roman" w:eastAsia="Times New Roman" w:hAnsi="Times New Roman" w:cs="Times New Roman"/>
          <w:color w:val="000000"/>
          <w:sz w:val="24"/>
          <w:szCs w:val="24"/>
          <w:lang w:eastAsia="ru-RU"/>
        </w:rPr>
        <w:t xml:space="preserve"> возлагается на организацию, проводящую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2" w:name="100206"/>
      <w:bookmarkEnd w:id="222"/>
      <w:r w:rsidRPr="008D2D46">
        <w:rPr>
          <w:rFonts w:ascii="Times New Roman" w:eastAsia="Times New Roman" w:hAnsi="Times New Roman" w:cs="Times New Roman"/>
          <w:color w:val="000000"/>
          <w:sz w:val="24"/>
          <w:szCs w:val="24"/>
          <w:lang w:eastAsia="ru-RU"/>
        </w:rPr>
        <w:t>2. В информационной системе учета объектами учета являются следующие сведения: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3" w:name="100207"/>
      <w:bookmarkEnd w:id="223"/>
      <w:r w:rsidRPr="008D2D46">
        <w:rPr>
          <w:rFonts w:ascii="Times New Roman" w:eastAsia="Times New Roman" w:hAnsi="Times New Roman" w:cs="Times New Roman"/>
          <w:color w:val="000000"/>
          <w:sz w:val="24"/>
          <w:szCs w:val="24"/>
          <w:lang w:eastAsia="ru-RU"/>
        </w:rPr>
        <w:t>1) в отношении работодателя: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4" w:name="100208"/>
      <w:bookmarkEnd w:id="224"/>
      <w:r w:rsidRPr="008D2D46">
        <w:rPr>
          <w:rFonts w:ascii="Times New Roman" w:eastAsia="Times New Roman" w:hAnsi="Times New Roman" w:cs="Times New Roman"/>
          <w:color w:val="000000"/>
          <w:sz w:val="24"/>
          <w:szCs w:val="24"/>
          <w:lang w:eastAsia="ru-RU"/>
        </w:rPr>
        <w:t>а) полное наименование;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5" w:name="100209"/>
      <w:bookmarkEnd w:id="225"/>
      <w:r w:rsidRPr="008D2D46">
        <w:rPr>
          <w:rFonts w:ascii="Times New Roman" w:eastAsia="Times New Roman" w:hAnsi="Times New Roman" w:cs="Times New Roman"/>
          <w:color w:val="000000"/>
          <w:sz w:val="24"/>
          <w:szCs w:val="24"/>
          <w:lang w:eastAsia="ru-RU"/>
        </w:rPr>
        <w:t>б) место нахождения и место осуществления деятельности;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6" w:name="100210"/>
      <w:bookmarkEnd w:id="226"/>
      <w:r w:rsidRPr="008D2D46">
        <w:rPr>
          <w:rFonts w:ascii="Times New Roman" w:eastAsia="Times New Roman" w:hAnsi="Times New Roman" w:cs="Times New Roman"/>
          <w:color w:val="000000"/>
          <w:sz w:val="24"/>
          <w:szCs w:val="24"/>
          <w:lang w:eastAsia="ru-RU"/>
        </w:rPr>
        <w:t>в) идентификационный номер налогоплательщика;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7" w:name="100211"/>
      <w:bookmarkEnd w:id="227"/>
      <w:r w:rsidRPr="008D2D46">
        <w:rPr>
          <w:rFonts w:ascii="Times New Roman" w:eastAsia="Times New Roman" w:hAnsi="Times New Roman" w:cs="Times New Roman"/>
          <w:color w:val="000000"/>
          <w:sz w:val="24"/>
          <w:szCs w:val="24"/>
          <w:lang w:eastAsia="ru-RU"/>
        </w:rPr>
        <w:t>г) основной государственный регистрационный номер;</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8" w:name="100212"/>
      <w:bookmarkEnd w:id="228"/>
      <w:r w:rsidRPr="008D2D46">
        <w:rPr>
          <w:rFonts w:ascii="Times New Roman" w:eastAsia="Times New Roman" w:hAnsi="Times New Roman" w:cs="Times New Roman"/>
          <w:color w:val="000000"/>
          <w:sz w:val="24"/>
          <w:szCs w:val="24"/>
          <w:lang w:eastAsia="ru-RU"/>
        </w:rPr>
        <w:t xml:space="preserve">д) код по </w:t>
      </w:r>
      <w:r w:rsidRPr="008D2D46">
        <w:rPr>
          <w:rFonts w:ascii="Times New Roman" w:eastAsia="Times New Roman" w:hAnsi="Times New Roman" w:cs="Times New Roman"/>
          <w:sz w:val="24"/>
          <w:szCs w:val="24"/>
          <w:lang w:eastAsia="ru-RU"/>
        </w:rPr>
        <w:t>Общероссийскому </w:t>
      </w:r>
      <w:hyperlink r:id="rId50" w:history="1">
        <w:r w:rsidRPr="008D2D46">
          <w:rPr>
            <w:rFonts w:ascii="Times New Roman" w:eastAsia="Times New Roman" w:hAnsi="Times New Roman" w:cs="Times New Roman"/>
            <w:sz w:val="24"/>
            <w:szCs w:val="24"/>
            <w:bdr w:val="none" w:sz="0" w:space="0" w:color="auto" w:frame="1"/>
            <w:lang w:eastAsia="ru-RU"/>
          </w:rPr>
          <w:t>классификатору</w:t>
        </w:r>
      </w:hyperlink>
      <w:r w:rsidRPr="008D2D46">
        <w:rPr>
          <w:rFonts w:ascii="Times New Roman" w:eastAsia="Times New Roman" w:hAnsi="Times New Roman" w:cs="Times New Roman"/>
          <w:sz w:val="24"/>
          <w:szCs w:val="24"/>
          <w:lang w:eastAsia="ru-RU"/>
        </w:rPr>
        <w:t xml:space="preserve"> видов экономической </w:t>
      </w:r>
      <w:r w:rsidRPr="008D2D46">
        <w:rPr>
          <w:rFonts w:ascii="Times New Roman" w:eastAsia="Times New Roman" w:hAnsi="Times New Roman" w:cs="Times New Roman"/>
          <w:color w:val="000000"/>
          <w:sz w:val="24"/>
          <w:szCs w:val="24"/>
          <w:lang w:eastAsia="ru-RU"/>
        </w:rPr>
        <w:t>деятельности;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9" w:name="100213"/>
      <w:bookmarkEnd w:id="229"/>
      <w:r w:rsidRPr="008D2D46">
        <w:rPr>
          <w:rFonts w:ascii="Times New Roman" w:eastAsia="Times New Roman" w:hAnsi="Times New Roman" w:cs="Times New Roman"/>
          <w:color w:val="000000"/>
          <w:sz w:val="24"/>
          <w:szCs w:val="24"/>
          <w:lang w:eastAsia="ru-RU"/>
        </w:rPr>
        <w:t>е) количество рабочих мест;</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0" w:name="100214"/>
      <w:bookmarkEnd w:id="230"/>
      <w:r w:rsidRPr="008D2D46">
        <w:rPr>
          <w:rFonts w:ascii="Times New Roman" w:eastAsia="Times New Roman" w:hAnsi="Times New Roman" w:cs="Times New Roman"/>
          <w:color w:val="000000"/>
          <w:sz w:val="24"/>
          <w:szCs w:val="24"/>
          <w:lang w:eastAsia="ru-RU"/>
        </w:rPr>
        <w:t>ж) количество рабочих мест, на которых проведена специальная оценка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1" w:name="100215"/>
      <w:bookmarkEnd w:id="231"/>
      <w:r w:rsidRPr="008D2D46">
        <w:rPr>
          <w:rFonts w:ascii="Times New Roman" w:eastAsia="Times New Roman" w:hAnsi="Times New Roman" w:cs="Times New Roman"/>
          <w:color w:val="000000"/>
          <w:sz w:val="24"/>
          <w:szCs w:val="24"/>
          <w:lang w:eastAsia="ru-RU"/>
        </w:rPr>
        <w:t>з) распределение рабочих мест по классам (подклассам)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2" w:name="100216"/>
      <w:bookmarkEnd w:id="232"/>
      <w:r w:rsidRPr="008D2D46">
        <w:rPr>
          <w:rFonts w:ascii="Times New Roman" w:eastAsia="Times New Roman" w:hAnsi="Times New Roman" w:cs="Times New Roman"/>
          <w:color w:val="000000"/>
          <w:sz w:val="24"/>
          <w:szCs w:val="24"/>
          <w:lang w:eastAsia="ru-RU"/>
        </w:rPr>
        <w:t>2) в отношении рабочего места: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3" w:name="100217"/>
      <w:bookmarkEnd w:id="233"/>
      <w:r w:rsidRPr="008D2D46">
        <w:rPr>
          <w:rFonts w:ascii="Times New Roman" w:eastAsia="Times New Roman" w:hAnsi="Times New Roman" w:cs="Times New Roman"/>
          <w:color w:val="000000"/>
          <w:sz w:val="24"/>
          <w:szCs w:val="24"/>
          <w:lang w:eastAsia="ru-RU"/>
        </w:rPr>
        <w:t>а) индивидуальный номер рабочего места;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4" w:name="100218"/>
      <w:bookmarkEnd w:id="234"/>
      <w:r w:rsidRPr="008D2D46">
        <w:rPr>
          <w:rFonts w:ascii="Times New Roman" w:eastAsia="Times New Roman" w:hAnsi="Times New Roman" w:cs="Times New Roman"/>
          <w:color w:val="000000"/>
          <w:sz w:val="24"/>
          <w:szCs w:val="24"/>
          <w:lang w:eastAsia="ru-RU"/>
        </w:rPr>
        <w:t>б) код профессии работника или работников, занятых на данном рабочем месте, в соответствии с Общероссийским классификатором профессий рабочих, должностей служащих и тарифных разрядов;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5" w:name="100219"/>
      <w:bookmarkEnd w:id="235"/>
      <w:r w:rsidRPr="008D2D46">
        <w:rPr>
          <w:rFonts w:ascii="Times New Roman" w:eastAsia="Times New Roman" w:hAnsi="Times New Roman" w:cs="Times New Roman"/>
          <w:color w:val="000000"/>
          <w:sz w:val="24"/>
          <w:szCs w:val="24"/>
          <w:lang w:eastAsia="ru-RU"/>
        </w:rPr>
        <w:t>в) страховой номер индивидуального лицевого счета работника или работников, занятых на данном рабочем месте;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6" w:name="100220"/>
      <w:bookmarkEnd w:id="236"/>
      <w:r w:rsidRPr="008D2D46">
        <w:rPr>
          <w:rFonts w:ascii="Times New Roman" w:eastAsia="Times New Roman" w:hAnsi="Times New Roman" w:cs="Times New Roman"/>
          <w:color w:val="000000"/>
          <w:sz w:val="24"/>
          <w:szCs w:val="24"/>
          <w:lang w:eastAsia="ru-RU"/>
        </w:rPr>
        <w:t>г) численность работников, занятых на данном рабочем месте;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7" w:name="100348"/>
      <w:bookmarkStart w:id="238" w:name="100221"/>
      <w:bookmarkEnd w:id="237"/>
      <w:bookmarkEnd w:id="238"/>
      <w:proofErr w:type="gramStart"/>
      <w:r w:rsidRPr="008D2D46">
        <w:rPr>
          <w:rFonts w:ascii="Times New Roman" w:eastAsia="Times New Roman" w:hAnsi="Times New Roman" w:cs="Times New Roman"/>
          <w:color w:val="000000"/>
          <w:sz w:val="24"/>
          <w:szCs w:val="24"/>
          <w:lang w:eastAsia="ru-RU"/>
        </w:rPr>
        <w:t xml:space="preserve">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w:t>
      </w:r>
      <w:r w:rsidRPr="008D2D46">
        <w:rPr>
          <w:rFonts w:ascii="Times New Roman" w:eastAsia="Times New Roman" w:hAnsi="Times New Roman" w:cs="Times New Roman"/>
          <w:color w:val="000000"/>
          <w:sz w:val="24"/>
          <w:szCs w:val="24"/>
          <w:lang w:eastAsia="ru-RU"/>
        </w:rPr>
        <w:lastRenderedPageBreak/>
        <w:t>продолжительности воздействия данных вредных и (или) опасных производственных факторов на работника и сведений о снижении класса (подкласса) условий труда на основании</w:t>
      </w:r>
      <w:proofErr w:type="gramEnd"/>
      <w:r w:rsidRPr="008D2D46">
        <w:rPr>
          <w:rFonts w:ascii="Times New Roman" w:eastAsia="Times New Roman" w:hAnsi="Times New Roman" w:cs="Times New Roman"/>
          <w:color w:val="000000"/>
          <w:sz w:val="24"/>
          <w:szCs w:val="24"/>
          <w:lang w:eastAsia="ru-RU"/>
        </w:rPr>
        <w:t xml:space="preserve"> оценки эффективности средств индивидуальной защиты, включая реквизиты протокола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9" w:name="100349"/>
      <w:bookmarkStart w:id="240" w:name="100222"/>
      <w:bookmarkEnd w:id="239"/>
      <w:bookmarkEnd w:id="240"/>
      <w:r w:rsidRPr="008D2D46">
        <w:rPr>
          <w:rFonts w:ascii="Times New Roman" w:eastAsia="Times New Roman" w:hAnsi="Times New Roman" w:cs="Times New Roman"/>
          <w:color w:val="000000"/>
          <w:sz w:val="24"/>
          <w:szCs w:val="24"/>
          <w:lang w:eastAsia="ru-RU"/>
        </w:rPr>
        <w:t>е) основание для формирования прав работников, занятых на данном рабочем месте, на досрочное назначение страховой пенсии по старости (при наличии таких прав);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1" w:name="100223"/>
      <w:bookmarkEnd w:id="241"/>
      <w:r w:rsidRPr="008D2D46">
        <w:rPr>
          <w:rFonts w:ascii="Times New Roman" w:eastAsia="Times New Roman" w:hAnsi="Times New Roman" w:cs="Times New Roman"/>
          <w:color w:val="000000"/>
          <w:sz w:val="24"/>
          <w:szCs w:val="24"/>
          <w:lang w:eastAsia="ru-RU"/>
        </w:rP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2" w:name="100224"/>
      <w:bookmarkEnd w:id="242"/>
      <w:r w:rsidRPr="008D2D46">
        <w:rPr>
          <w:rFonts w:ascii="Times New Roman" w:eastAsia="Times New Roman" w:hAnsi="Times New Roman" w:cs="Times New Roman"/>
          <w:color w:val="000000"/>
          <w:sz w:val="24"/>
          <w:szCs w:val="24"/>
          <w:lang w:eastAsia="ru-RU"/>
        </w:rPr>
        <w:t xml:space="preserve">з) сведения о качестве результатов проведения специальной оценки условий труда (соответствие или несоответствие </w:t>
      </w:r>
      <w:proofErr w:type="gramStart"/>
      <w:r w:rsidRPr="008D2D46">
        <w:rPr>
          <w:rFonts w:ascii="Times New Roman" w:eastAsia="Times New Roman" w:hAnsi="Times New Roman" w:cs="Times New Roman"/>
          <w:color w:val="000000"/>
          <w:sz w:val="24"/>
          <w:szCs w:val="24"/>
          <w:lang w:eastAsia="ru-RU"/>
        </w:rPr>
        <w:t>результатов проведения специальной оценки условий труда</w:t>
      </w:r>
      <w:proofErr w:type="gramEnd"/>
      <w:r w:rsidRPr="008D2D46">
        <w:rPr>
          <w:rFonts w:ascii="Times New Roman" w:eastAsia="Times New Roman" w:hAnsi="Times New Roman" w:cs="Times New Roman"/>
          <w:color w:val="000000"/>
          <w:sz w:val="24"/>
          <w:szCs w:val="24"/>
          <w:lang w:eastAsia="ru-RU"/>
        </w:rPr>
        <w:t xml:space="preserve"> требованиям настоящего Федерального закона в случае проведения экспертизы качества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3" w:name="100350"/>
      <w:bookmarkEnd w:id="243"/>
      <w:r w:rsidRPr="008D2D46">
        <w:rPr>
          <w:rFonts w:ascii="Times New Roman" w:eastAsia="Times New Roman" w:hAnsi="Times New Roman" w:cs="Times New Roman"/>
          <w:color w:val="000000"/>
          <w:sz w:val="24"/>
          <w:szCs w:val="24"/>
          <w:lang w:eastAsia="ru-RU"/>
        </w:rPr>
        <w:t xml:space="preserve">и) сведения о принятии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решения о прекращении </w:t>
      </w:r>
      <w:proofErr w:type="gramStart"/>
      <w:r w:rsidRPr="008D2D46">
        <w:rPr>
          <w:rFonts w:ascii="Times New Roman" w:eastAsia="Times New Roman" w:hAnsi="Times New Roman" w:cs="Times New Roman"/>
          <w:color w:val="000000"/>
          <w:sz w:val="24"/>
          <w:szCs w:val="24"/>
          <w:lang w:eastAsia="ru-RU"/>
        </w:rPr>
        <w:t>действия декларации соответствия условий труда</w:t>
      </w:r>
      <w:proofErr w:type="gramEnd"/>
      <w:r w:rsidRPr="008D2D46">
        <w:rPr>
          <w:rFonts w:ascii="Times New Roman" w:eastAsia="Times New Roman" w:hAnsi="Times New Roman" w:cs="Times New Roman"/>
          <w:color w:val="000000"/>
          <w:sz w:val="24"/>
          <w:szCs w:val="24"/>
          <w:lang w:eastAsia="ru-RU"/>
        </w:rPr>
        <w:t xml:space="preserve"> государственным нормативным требованиям охраны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4" w:name="100225"/>
      <w:bookmarkEnd w:id="244"/>
      <w:r w:rsidRPr="008D2D46">
        <w:rPr>
          <w:rFonts w:ascii="Times New Roman" w:eastAsia="Times New Roman" w:hAnsi="Times New Roman" w:cs="Times New Roman"/>
          <w:color w:val="000000"/>
          <w:sz w:val="24"/>
          <w:szCs w:val="24"/>
          <w:lang w:eastAsia="ru-RU"/>
        </w:rPr>
        <w:t>3) в отношении организации, проводившей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5" w:name="100226"/>
      <w:bookmarkEnd w:id="245"/>
      <w:r w:rsidRPr="008D2D46">
        <w:rPr>
          <w:rFonts w:ascii="Times New Roman" w:eastAsia="Times New Roman" w:hAnsi="Times New Roman" w:cs="Times New Roman"/>
          <w:color w:val="000000"/>
          <w:sz w:val="24"/>
          <w:szCs w:val="24"/>
          <w:lang w:eastAsia="ru-RU"/>
        </w:rPr>
        <w:t>а) полное наименование;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6" w:name="100227"/>
      <w:bookmarkEnd w:id="246"/>
      <w:r w:rsidRPr="008D2D46">
        <w:rPr>
          <w:rFonts w:ascii="Times New Roman" w:eastAsia="Times New Roman" w:hAnsi="Times New Roman" w:cs="Times New Roman"/>
          <w:color w:val="000000"/>
          <w:sz w:val="24"/>
          <w:szCs w:val="24"/>
          <w:lang w:eastAsia="ru-RU"/>
        </w:rPr>
        <w:t>б) регистрационный номер записи в реестре организаций, проводящих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7" w:name="100228"/>
      <w:bookmarkEnd w:id="247"/>
      <w:r w:rsidRPr="008D2D46">
        <w:rPr>
          <w:rFonts w:ascii="Times New Roman" w:eastAsia="Times New Roman" w:hAnsi="Times New Roman" w:cs="Times New Roman"/>
          <w:color w:val="000000"/>
          <w:sz w:val="24"/>
          <w:szCs w:val="24"/>
          <w:lang w:eastAsia="ru-RU"/>
        </w:rPr>
        <w:t>в) идентификационный номер налогоплательщика;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8" w:name="100229"/>
      <w:bookmarkEnd w:id="248"/>
      <w:r w:rsidRPr="008D2D46">
        <w:rPr>
          <w:rFonts w:ascii="Times New Roman" w:eastAsia="Times New Roman" w:hAnsi="Times New Roman" w:cs="Times New Roman"/>
          <w:color w:val="000000"/>
          <w:sz w:val="24"/>
          <w:szCs w:val="24"/>
          <w:lang w:eastAsia="ru-RU"/>
        </w:rPr>
        <w:t>г) основной государственный регистрационный номер;</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9" w:name="100230"/>
      <w:bookmarkEnd w:id="249"/>
      <w:r w:rsidRPr="008D2D46">
        <w:rPr>
          <w:rFonts w:ascii="Times New Roman" w:eastAsia="Times New Roman" w:hAnsi="Times New Roman" w:cs="Times New Roman"/>
          <w:color w:val="000000"/>
          <w:sz w:val="24"/>
          <w:szCs w:val="24"/>
          <w:lang w:eastAsia="ru-RU"/>
        </w:rP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0" w:name="100231"/>
      <w:bookmarkEnd w:id="250"/>
      <w:r w:rsidRPr="008D2D46">
        <w:rPr>
          <w:rFonts w:ascii="Times New Roman" w:eastAsia="Times New Roman" w:hAnsi="Times New Roman" w:cs="Times New Roman"/>
          <w:color w:val="000000"/>
          <w:sz w:val="24"/>
          <w:szCs w:val="24"/>
          <w:lang w:eastAsia="ru-RU"/>
        </w:rP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1" w:name="100232"/>
      <w:bookmarkEnd w:id="251"/>
      <w:r w:rsidRPr="008D2D46">
        <w:rPr>
          <w:rFonts w:ascii="Times New Roman" w:eastAsia="Times New Roman" w:hAnsi="Times New Roman" w:cs="Times New Roman"/>
          <w:color w:val="000000"/>
          <w:sz w:val="24"/>
          <w:szCs w:val="24"/>
          <w:lang w:eastAsia="ru-RU"/>
        </w:rP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2" w:name="100233"/>
      <w:bookmarkEnd w:id="252"/>
      <w:r w:rsidRPr="008D2D46">
        <w:rPr>
          <w:rFonts w:ascii="Times New Roman" w:eastAsia="Times New Roman" w:hAnsi="Times New Roman" w:cs="Times New Roman"/>
          <w:color w:val="000000"/>
          <w:sz w:val="24"/>
          <w:szCs w:val="24"/>
          <w:lang w:eastAsia="ru-RU"/>
        </w:rPr>
        <w:t>3. Организация, проводящая специальную оценку условий труда, в течение десяти рабочих дней со дня утверждения отчет</w:t>
      </w:r>
      <w:proofErr w:type="gramStart"/>
      <w:r w:rsidRPr="008D2D46">
        <w:rPr>
          <w:rFonts w:ascii="Times New Roman" w:eastAsia="Times New Roman" w:hAnsi="Times New Roman" w:cs="Times New Roman"/>
          <w:color w:val="000000"/>
          <w:sz w:val="24"/>
          <w:szCs w:val="24"/>
          <w:lang w:eastAsia="ru-RU"/>
        </w:rPr>
        <w:t>а о ее</w:t>
      </w:r>
      <w:proofErr w:type="gramEnd"/>
      <w:r w:rsidRPr="008D2D46">
        <w:rPr>
          <w:rFonts w:ascii="Times New Roman" w:eastAsia="Times New Roman" w:hAnsi="Times New Roman" w:cs="Times New Roman"/>
          <w:color w:val="000000"/>
          <w:sz w:val="24"/>
          <w:szCs w:val="24"/>
          <w:lang w:eastAsia="ru-RU"/>
        </w:rPr>
        <w:t xml:space="preserve"> проведении передает в информационную систему учета в форме электронного документа, подписанного квалифицированной электронной подписью, сведения, </w:t>
      </w:r>
      <w:r w:rsidRPr="009B2BAC">
        <w:rPr>
          <w:rFonts w:ascii="Times New Roman" w:eastAsia="Times New Roman" w:hAnsi="Times New Roman" w:cs="Times New Roman"/>
          <w:sz w:val="24"/>
          <w:szCs w:val="24"/>
          <w:lang w:eastAsia="ru-RU"/>
        </w:rPr>
        <w:t>предусмотренные </w:t>
      </w:r>
      <w:hyperlink r:id="rId51" w:anchor="100206" w:history="1">
        <w:r w:rsidRPr="009B2BAC">
          <w:rPr>
            <w:rFonts w:ascii="Times New Roman" w:eastAsia="Times New Roman" w:hAnsi="Times New Roman" w:cs="Times New Roman"/>
            <w:sz w:val="24"/>
            <w:szCs w:val="24"/>
            <w:bdr w:val="none" w:sz="0" w:space="0" w:color="auto" w:frame="1"/>
            <w:lang w:eastAsia="ru-RU"/>
          </w:rPr>
          <w:t>частью 2</w:t>
        </w:r>
      </w:hyperlink>
      <w:r w:rsidR="009B2BAC">
        <w:rPr>
          <w:rFonts w:ascii="Times New Roman" w:eastAsia="Times New Roman" w:hAnsi="Times New Roman" w:cs="Times New Roman"/>
          <w:sz w:val="24"/>
          <w:szCs w:val="24"/>
          <w:lang w:eastAsia="ru-RU"/>
        </w:rPr>
        <w:t xml:space="preserve"> </w:t>
      </w:r>
      <w:r w:rsidRPr="009B2BAC">
        <w:rPr>
          <w:rFonts w:ascii="Times New Roman" w:eastAsia="Times New Roman" w:hAnsi="Times New Roman" w:cs="Times New Roman"/>
          <w:sz w:val="24"/>
          <w:szCs w:val="24"/>
          <w:lang w:eastAsia="ru-RU"/>
        </w:rPr>
        <w:t xml:space="preserve">настоящей </w:t>
      </w:r>
      <w:r w:rsidRPr="008D2D46">
        <w:rPr>
          <w:rFonts w:ascii="Times New Roman" w:eastAsia="Times New Roman" w:hAnsi="Times New Roman" w:cs="Times New Roman"/>
          <w:color w:val="000000"/>
          <w:sz w:val="24"/>
          <w:szCs w:val="24"/>
          <w:lang w:eastAsia="ru-RU"/>
        </w:rPr>
        <w:t>статьи.</w:t>
      </w:r>
    </w:p>
    <w:p w:rsidR="008D2D46" w:rsidRPr="008D2D46"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253" w:name="100234"/>
      <w:bookmarkEnd w:id="253"/>
      <w:r w:rsidRPr="008D2D46">
        <w:rPr>
          <w:rFonts w:ascii="Times New Roman" w:eastAsia="Times New Roman" w:hAnsi="Times New Roman" w:cs="Times New Roman"/>
          <w:color w:val="000000"/>
          <w:sz w:val="24"/>
          <w:szCs w:val="24"/>
          <w:lang w:eastAsia="ru-RU"/>
        </w:rPr>
        <w:lastRenderedPageBreak/>
        <w:t xml:space="preserve">4. </w:t>
      </w:r>
      <w:proofErr w:type="gramStart"/>
      <w:r w:rsidRPr="008D2D46">
        <w:rPr>
          <w:rFonts w:ascii="Times New Roman" w:eastAsia="Times New Roman" w:hAnsi="Times New Roman" w:cs="Times New Roman"/>
          <w:color w:val="000000"/>
          <w:sz w:val="24"/>
          <w:szCs w:val="24"/>
          <w:lang w:eastAsia="ru-RU"/>
        </w:rPr>
        <w:t>В случае невыполнения организацией, проводящей специальную оценку условий труда, обязанностей, предусмотренных </w:t>
      </w:r>
      <w:hyperlink r:id="rId52" w:anchor="100205" w:history="1">
        <w:r w:rsidRPr="008D2D46">
          <w:rPr>
            <w:rFonts w:ascii="Times New Roman" w:eastAsia="Times New Roman" w:hAnsi="Times New Roman" w:cs="Times New Roman"/>
            <w:color w:val="005EA5"/>
            <w:sz w:val="24"/>
            <w:szCs w:val="24"/>
            <w:u w:val="single"/>
            <w:bdr w:val="none" w:sz="0" w:space="0" w:color="auto" w:frame="1"/>
            <w:lang w:eastAsia="ru-RU"/>
          </w:rPr>
          <w:t>частью 1</w:t>
        </w:r>
      </w:hyperlink>
      <w:r w:rsidRPr="008D2D46">
        <w:rPr>
          <w:rFonts w:ascii="Times New Roman" w:eastAsia="Times New Roman" w:hAnsi="Times New Roman" w:cs="Times New Roman"/>
          <w:color w:val="000000"/>
          <w:sz w:val="24"/>
          <w:szCs w:val="24"/>
          <w:lang w:eastAsia="ru-RU"/>
        </w:rPr>
        <w:t xml:space="preserve">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w:t>
      </w:r>
      <w:r w:rsidRPr="008D2D46">
        <w:rPr>
          <w:rFonts w:ascii="Times New Roman" w:eastAsia="Times New Roman" w:hAnsi="Times New Roman" w:cs="Times New Roman"/>
          <w:sz w:val="24"/>
          <w:szCs w:val="24"/>
          <w:lang w:eastAsia="ru-RU"/>
        </w:rPr>
        <w:t>электронной форме, имеющиеся у него сведения в отношении объектов учета, указанных в</w:t>
      </w:r>
      <w:proofErr w:type="gramEnd"/>
      <w:r w:rsidRPr="008D2D46">
        <w:rPr>
          <w:rFonts w:ascii="Times New Roman" w:eastAsia="Times New Roman" w:hAnsi="Times New Roman" w:cs="Times New Roman"/>
          <w:sz w:val="24"/>
          <w:szCs w:val="24"/>
          <w:lang w:eastAsia="ru-RU"/>
        </w:rPr>
        <w:t> </w:t>
      </w:r>
      <w:hyperlink r:id="rId53" w:anchor="100206" w:history="1">
        <w:r w:rsidRPr="008D2D46">
          <w:rPr>
            <w:rFonts w:ascii="Times New Roman" w:eastAsia="Times New Roman" w:hAnsi="Times New Roman" w:cs="Times New Roman"/>
            <w:sz w:val="24"/>
            <w:szCs w:val="24"/>
            <w:bdr w:val="none" w:sz="0" w:space="0" w:color="auto" w:frame="1"/>
            <w:lang w:eastAsia="ru-RU"/>
          </w:rPr>
          <w:t>части 2</w:t>
        </w:r>
      </w:hyperlink>
      <w:r w:rsidRPr="008D2D46">
        <w:rPr>
          <w:rFonts w:ascii="Times New Roman" w:eastAsia="Times New Roman" w:hAnsi="Times New Roman" w:cs="Times New Roman"/>
          <w:sz w:val="24"/>
          <w:szCs w:val="24"/>
          <w:lang w:eastAsia="ru-RU"/>
        </w:rPr>
        <w:t> настоящей статьи.</w:t>
      </w:r>
    </w:p>
    <w:p w:rsidR="008D2D46" w:rsidRPr="008D2D46"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254" w:name="100235"/>
      <w:bookmarkEnd w:id="254"/>
      <w:r w:rsidRPr="008D2D46">
        <w:rPr>
          <w:rFonts w:ascii="Times New Roman" w:eastAsia="Times New Roman" w:hAnsi="Times New Roman" w:cs="Times New Roman"/>
          <w:sz w:val="24"/>
          <w:szCs w:val="24"/>
          <w:lang w:eastAsia="ru-RU"/>
        </w:rPr>
        <w:t xml:space="preserve">5. </w:t>
      </w:r>
      <w:proofErr w:type="gramStart"/>
      <w:r w:rsidRPr="008D2D46">
        <w:rPr>
          <w:rFonts w:ascii="Times New Roman" w:eastAsia="Times New Roman" w:hAnsi="Times New Roman" w:cs="Times New Roman"/>
          <w:sz w:val="24"/>
          <w:szCs w:val="24"/>
          <w:lang w:eastAsia="ru-RU"/>
        </w:rPr>
        <w:t>В случае, указанном в </w:t>
      </w:r>
      <w:hyperlink r:id="rId54" w:anchor="100234" w:history="1">
        <w:r w:rsidRPr="008D2D46">
          <w:rPr>
            <w:rFonts w:ascii="Times New Roman" w:eastAsia="Times New Roman" w:hAnsi="Times New Roman" w:cs="Times New Roman"/>
            <w:sz w:val="24"/>
            <w:szCs w:val="24"/>
            <w:bdr w:val="none" w:sz="0" w:space="0" w:color="auto" w:frame="1"/>
            <w:lang w:eastAsia="ru-RU"/>
          </w:rPr>
          <w:t>части 4</w:t>
        </w:r>
      </w:hyperlink>
      <w:r w:rsidRPr="008D2D46">
        <w:rPr>
          <w:rFonts w:ascii="Times New Roman" w:eastAsia="Times New Roman" w:hAnsi="Times New Roman" w:cs="Times New Roman"/>
          <w:sz w:val="24"/>
          <w:szCs w:val="24"/>
          <w:lang w:eastAsia="ru-RU"/>
        </w:rPr>
        <w:t>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квалифицированной электронной подписью, сведения в отношении объектов учета, указанных в </w:t>
      </w:r>
      <w:hyperlink r:id="rId55" w:anchor="100206" w:history="1">
        <w:r w:rsidRPr="008D2D46">
          <w:rPr>
            <w:rFonts w:ascii="Times New Roman" w:eastAsia="Times New Roman" w:hAnsi="Times New Roman" w:cs="Times New Roman"/>
            <w:sz w:val="24"/>
            <w:szCs w:val="24"/>
            <w:bdr w:val="none" w:sz="0" w:space="0" w:color="auto" w:frame="1"/>
            <w:lang w:eastAsia="ru-RU"/>
          </w:rPr>
          <w:t>части 2</w:t>
        </w:r>
      </w:hyperlink>
      <w:r w:rsidRPr="008D2D46">
        <w:rPr>
          <w:rFonts w:ascii="Times New Roman" w:eastAsia="Times New Roman" w:hAnsi="Times New Roman" w:cs="Times New Roman"/>
          <w:sz w:val="24"/>
          <w:szCs w:val="24"/>
          <w:lang w:eastAsia="ru-RU"/>
        </w:rPr>
        <w:t> настоящей статьи.</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255" w:name="100236"/>
      <w:bookmarkEnd w:id="255"/>
      <w:r w:rsidRPr="008D2D46">
        <w:rPr>
          <w:rFonts w:ascii="Times New Roman" w:eastAsia="Times New Roman" w:hAnsi="Times New Roman" w:cs="Times New Roman"/>
          <w:sz w:val="24"/>
          <w:szCs w:val="24"/>
          <w:lang w:eastAsia="ru-RU"/>
        </w:rPr>
        <w:t xml:space="preserve">6. </w:t>
      </w:r>
      <w:proofErr w:type="gramStart"/>
      <w:r w:rsidRPr="008D2D46">
        <w:rPr>
          <w:rFonts w:ascii="Times New Roman" w:eastAsia="Times New Roman" w:hAnsi="Times New Roman" w:cs="Times New Roman"/>
          <w:sz w:val="24"/>
          <w:szCs w:val="24"/>
          <w:lang w:eastAsia="ru-RU"/>
        </w:rPr>
        <w:t>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w:t>
      </w:r>
      <w:proofErr w:type="gramEnd"/>
      <w:r w:rsidRPr="008D2D46">
        <w:rPr>
          <w:rFonts w:ascii="Times New Roman" w:eastAsia="Times New Roman" w:hAnsi="Times New Roman" w:cs="Times New Roman"/>
          <w:sz w:val="24"/>
          <w:szCs w:val="24"/>
          <w:lang w:eastAsia="ru-RU"/>
        </w:rPr>
        <w:t xml:space="preserve"> труда и страховщиками в целях, указанных в </w:t>
      </w:r>
      <w:hyperlink r:id="rId56" w:anchor="100052" w:history="1">
        <w:r w:rsidRPr="008D2D46">
          <w:rPr>
            <w:rFonts w:ascii="Times New Roman" w:eastAsia="Times New Roman" w:hAnsi="Times New Roman" w:cs="Times New Roman"/>
            <w:sz w:val="24"/>
            <w:szCs w:val="24"/>
            <w:bdr w:val="none" w:sz="0" w:space="0" w:color="auto" w:frame="1"/>
            <w:lang w:eastAsia="ru-RU"/>
          </w:rPr>
          <w:t>статье 7</w:t>
        </w:r>
      </w:hyperlink>
      <w:r w:rsidRPr="008D2D46">
        <w:rPr>
          <w:rFonts w:ascii="Times New Roman" w:eastAsia="Times New Roman" w:hAnsi="Times New Roman" w:cs="Times New Roman"/>
          <w:sz w:val="24"/>
          <w:szCs w:val="24"/>
          <w:lang w:eastAsia="ru-RU"/>
        </w:rPr>
        <w:t> 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6" w:name="100237"/>
      <w:bookmarkEnd w:id="256"/>
      <w:r w:rsidRPr="008D2D46">
        <w:rPr>
          <w:rFonts w:ascii="Times New Roman" w:eastAsia="Times New Roman" w:hAnsi="Times New Roman" w:cs="Times New Roman"/>
          <w:sz w:val="24"/>
          <w:szCs w:val="24"/>
          <w:lang w:eastAsia="ru-RU"/>
        </w:rPr>
        <w:t xml:space="preserve">7. Порядок формирования, хранения и </w:t>
      </w:r>
      <w:r w:rsidRPr="008D2D46">
        <w:rPr>
          <w:rFonts w:ascii="Times New Roman" w:eastAsia="Times New Roman" w:hAnsi="Times New Roman" w:cs="Times New Roman"/>
          <w:color w:val="000000"/>
          <w:sz w:val="24"/>
          <w:szCs w:val="24"/>
          <w:lang w:eastAsia="ru-RU"/>
        </w:rPr>
        <w:t>использования сведений, содержащихся в информационной системе учета,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7" w:name="100238"/>
      <w:bookmarkEnd w:id="257"/>
      <w:r w:rsidRPr="008D2D46">
        <w:rPr>
          <w:rFonts w:ascii="Times New Roman" w:eastAsia="Times New Roman" w:hAnsi="Times New Roman" w:cs="Times New Roman"/>
          <w:color w:val="000000"/>
          <w:sz w:val="24"/>
          <w:szCs w:val="24"/>
          <w:lang w:eastAsia="ru-RU"/>
        </w:rP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8" w:name="100239"/>
      <w:bookmarkEnd w:id="258"/>
      <w:r w:rsidRPr="008D2D46">
        <w:rPr>
          <w:rFonts w:ascii="Times New Roman" w:eastAsia="Times New Roman" w:hAnsi="Times New Roman" w:cs="Times New Roman"/>
          <w:color w:val="000000"/>
          <w:sz w:val="24"/>
          <w:szCs w:val="24"/>
          <w:lang w:eastAsia="ru-RU"/>
        </w:rPr>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8D2D46" w:rsidRPr="008D2D46" w:rsidRDefault="008D2D46" w:rsidP="008D2D46">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259" w:name="100240"/>
      <w:bookmarkEnd w:id="259"/>
      <w:r w:rsidRPr="008D2D46">
        <w:rPr>
          <w:rFonts w:ascii="Times New Roman" w:eastAsia="Times New Roman" w:hAnsi="Times New Roman" w:cs="Times New Roman"/>
          <w:b/>
          <w:color w:val="000000"/>
          <w:sz w:val="24"/>
          <w:szCs w:val="24"/>
          <w:lang w:eastAsia="ru-RU"/>
        </w:rPr>
        <w:t xml:space="preserve">Глава 3. </w:t>
      </w:r>
      <w:r w:rsidRPr="008D2D46">
        <w:rPr>
          <w:rFonts w:ascii="Times New Roman" w:eastAsia="Times New Roman" w:hAnsi="Times New Roman" w:cs="Times New Roman"/>
          <w:color w:val="000000"/>
          <w:sz w:val="24"/>
          <w:szCs w:val="24"/>
          <w:lang w:eastAsia="ru-RU"/>
        </w:rPr>
        <w:t>ОРГАНИЗАЦИИ, ПРОВОДЯЩИЕ СПЕЦИАЛЬНУЮ ОЦЕНКУ</w:t>
      </w:r>
    </w:p>
    <w:p w:rsidR="008D2D46" w:rsidRPr="008D2D46" w:rsidRDefault="008D2D46" w:rsidP="008D2D46">
      <w:pPr>
        <w:spacing w:after="180" w:line="330" w:lineRule="atLeast"/>
        <w:jc w:val="center"/>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УСЛОВИЙ ТРУДА, И ЭКСПЕРТЫ ОРГАНИЗАЦИЙ, ПРОВОДЯЩИХ</w:t>
      </w:r>
    </w:p>
    <w:p w:rsidR="008D2D46" w:rsidRPr="008D2D46" w:rsidRDefault="008D2D46" w:rsidP="008D2D46">
      <w:pPr>
        <w:spacing w:after="180" w:line="330" w:lineRule="atLeast"/>
        <w:jc w:val="center"/>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0" w:name="100241"/>
      <w:bookmarkEnd w:id="260"/>
      <w:r w:rsidRPr="008D2D46">
        <w:rPr>
          <w:rFonts w:ascii="Times New Roman" w:eastAsia="Times New Roman" w:hAnsi="Times New Roman" w:cs="Times New Roman"/>
          <w:b/>
          <w:color w:val="000000"/>
          <w:sz w:val="24"/>
          <w:szCs w:val="24"/>
          <w:lang w:eastAsia="ru-RU"/>
        </w:rPr>
        <w:t>Статья 19.</w:t>
      </w:r>
      <w:r w:rsidRPr="008D2D46">
        <w:rPr>
          <w:rFonts w:ascii="Times New Roman" w:eastAsia="Times New Roman" w:hAnsi="Times New Roman" w:cs="Times New Roman"/>
          <w:color w:val="000000"/>
          <w:sz w:val="24"/>
          <w:szCs w:val="24"/>
          <w:lang w:eastAsia="ru-RU"/>
        </w:rPr>
        <w:t xml:space="preserve"> Организация, проводящая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1" w:name="100242"/>
      <w:bookmarkEnd w:id="261"/>
      <w:r w:rsidRPr="008D2D46">
        <w:rPr>
          <w:rFonts w:ascii="Times New Roman" w:eastAsia="Times New Roman" w:hAnsi="Times New Roman" w:cs="Times New Roman"/>
          <w:color w:val="000000"/>
          <w:sz w:val="24"/>
          <w:szCs w:val="24"/>
          <w:lang w:eastAsia="ru-RU"/>
        </w:rPr>
        <w:t>1. Организация, проводящая специальную оценку условий труда, должна соответствовать следующим требованиям:</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2" w:name="100243"/>
      <w:bookmarkEnd w:id="262"/>
      <w:r w:rsidRPr="008D2D46">
        <w:rPr>
          <w:rFonts w:ascii="Times New Roman" w:eastAsia="Times New Roman" w:hAnsi="Times New Roman" w:cs="Times New Roman"/>
          <w:color w:val="000000"/>
          <w:sz w:val="24"/>
          <w:szCs w:val="24"/>
          <w:lang w:eastAsia="ru-RU"/>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3" w:name="100351"/>
      <w:bookmarkStart w:id="264" w:name="100244"/>
      <w:bookmarkEnd w:id="263"/>
      <w:bookmarkEnd w:id="264"/>
      <w:r w:rsidRPr="008D2D46">
        <w:rPr>
          <w:rFonts w:ascii="Times New Roman" w:eastAsia="Times New Roman" w:hAnsi="Times New Roman" w:cs="Times New Roman"/>
          <w:color w:val="000000"/>
          <w:sz w:val="24"/>
          <w:szCs w:val="24"/>
          <w:lang w:eastAsia="ru-RU"/>
        </w:rPr>
        <w:lastRenderedPageBreak/>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8D2D46" w:rsidRPr="008D2D46"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265" w:name="100321"/>
      <w:bookmarkStart w:id="266" w:name="100245"/>
      <w:bookmarkEnd w:id="265"/>
      <w:bookmarkEnd w:id="266"/>
      <w:proofErr w:type="gramStart"/>
      <w:r w:rsidRPr="008D2D46">
        <w:rPr>
          <w:rFonts w:ascii="Times New Roman" w:eastAsia="Times New Roman" w:hAnsi="Times New Roman" w:cs="Times New Roman"/>
          <w:color w:val="000000"/>
          <w:sz w:val="24"/>
          <w:szCs w:val="24"/>
          <w:lang w:eastAsia="ru-RU"/>
        </w:rPr>
        <w:t>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57" w:anchor="100129" w:history="1">
        <w:r w:rsidRPr="008D2D46">
          <w:rPr>
            <w:rFonts w:ascii="Times New Roman" w:eastAsia="Times New Roman" w:hAnsi="Times New Roman" w:cs="Times New Roman"/>
            <w:sz w:val="24"/>
            <w:szCs w:val="24"/>
            <w:bdr w:val="none" w:sz="0" w:space="0" w:color="auto" w:frame="1"/>
            <w:lang w:eastAsia="ru-RU"/>
          </w:rPr>
          <w:t>пунктами 1</w:t>
        </w:r>
      </w:hyperlink>
      <w:r w:rsidRPr="008D2D46">
        <w:rPr>
          <w:rFonts w:ascii="Times New Roman" w:eastAsia="Times New Roman" w:hAnsi="Times New Roman" w:cs="Times New Roman"/>
          <w:sz w:val="24"/>
          <w:szCs w:val="24"/>
          <w:lang w:eastAsia="ru-RU"/>
        </w:rPr>
        <w:t> - </w:t>
      </w:r>
      <w:hyperlink r:id="rId58" w:anchor="100139" w:history="1">
        <w:r w:rsidRPr="008D2D46">
          <w:rPr>
            <w:rFonts w:ascii="Times New Roman" w:eastAsia="Times New Roman" w:hAnsi="Times New Roman" w:cs="Times New Roman"/>
            <w:sz w:val="24"/>
            <w:szCs w:val="24"/>
            <w:bdr w:val="none" w:sz="0" w:space="0" w:color="auto" w:frame="1"/>
            <w:lang w:eastAsia="ru-RU"/>
          </w:rPr>
          <w:t>11</w:t>
        </w:r>
      </w:hyperlink>
      <w:r w:rsidRPr="008D2D46">
        <w:rPr>
          <w:rFonts w:ascii="Times New Roman" w:eastAsia="Times New Roman" w:hAnsi="Times New Roman" w:cs="Times New Roman"/>
          <w:sz w:val="24"/>
          <w:szCs w:val="24"/>
          <w:lang w:eastAsia="ru-RU"/>
        </w:rPr>
        <w:t> и </w:t>
      </w:r>
      <w:hyperlink r:id="rId59" w:anchor="100143" w:history="1">
        <w:r w:rsidRPr="008D2D46">
          <w:rPr>
            <w:rFonts w:ascii="Times New Roman" w:eastAsia="Times New Roman" w:hAnsi="Times New Roman" w:cs="Times New Roman"/>
            <w:sz w:val="24"/>
            <w:szCs w:val="24"/>
            <w:bdr w:val="none" w:sz="0" w:space="0" w:color="auto" w:frame="1"/>
            <w:lang w:eastAsia="ru-RU"/>
          </w:rPr>
          <w:t>15</w:t>
        </w:r>
      </w:hyperlink>
      <w:r w:rsidRPr="008D2D46">
        <w:rPr>
          <w:rFonts w:ascii="Times New Roman" w:eastAsia="Times New Roman" w:hAnsi="Times New Roman" w:cs="Times New Roman"/>
          <w:sz w:val="24"/>
          <w:szCs w:val="24"/>
          <w:lang w:eastAsia="ru-RU"/>
        </w:rPr>
        <w:t> - </w:t>
      </w:r>
      <w:hyperlink r:id="rId60" w:anchor="100151" w:history="1">
        <w:r w:rsidRPr="008D2D46">
          <w:rPr>
            <w:rFonts w:ascii="Times New Roman" w:eastAsia="Times New Roman" w:hAnsi="Times New Roman" w:cs="Times New Roman"/>
            <w:sz w:val="24"/>
            <w:szCs w:val="24"/>
            <w:bdr w:val="none" w:sz="0" w:space="0" w:color="auto" w:frame="1"/>
            <w:lang w:eastAsia="ru-RU"/>
          </w:rPr>
          <w:t>23 части 3 статьи 13</w:t>
        </w:r>
      </w:hyperlink>
      <w:r w:rsidRPr="008D2D46">
        <w:rPr>
          <w:rFonts w:ascii="Times New Roman" w:eastAsia="Times New Roman" w:hAnsi="Times New Roman" w:cs="Times New Roman"/>
          <w:sz w:val="24"/>
          <w:szCs w:val="24"/>
          <w:lang w:eastAsia="ru-RU"/>
        </w:rPr>
        <w:t> настоящего Федерального</w:t>
      </w:r>
      <w:proofErr w:type="gramEnd"/>
      <w:r w:rsidRPr="008D2D46">
        <w:rPr>
          <w:rFonts w:ascii="Times New Roman" w:eastAsia="Times New Roman" w:hAnsi="Times New Roman" w:cs="Times New Roman"/>
          <w:sz w:val="24"/>
          <w:szCs w:val="24"/>
          <w:lang w:eastAsia="ru-RU"/>
        </w:rPr>
        <w:t xml:space="preserve">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267" w:name="100322"/>
      <w:bookmarkStart w:id="268" w:name="100246"/>
      <w:bookmarkEnd w:id="267"/>
      <w:bookmarkEnd w:id="268"/>
      <w:r w:rsidRPr="008D2D46">
        <w:rPr>
          <w:rFonts w:ascii="Times New Roman" w:eastAsia="Times New Roman" w:hAnsi="Times New Roman" w:cs="Times New Roman"/>
          <w:sz w:val="24"/>
          <w:szCs w:val="24"/>
          <w:lang w:eastAsia="ru-RU"/>
        </w:rPr>
        <w:t xml:space="preserve">2. </w:t>
      </w:r>
      <w:proofErr w:type="gramStart"/>
      <w:r w:rsidRPr="008D2D46">
        <w:rPr>
          <w:rFonts w:ascii="Times New Roman" w:eastAsia="Times New Roman" w:hAnsi="Times New Roman" w:cs="Times New Roman"/>
          <w:sz w:val="24"/>
          <w:szCs w:val="24"/>
          <w:lang w:eastAsia="ru-RU"/>
        </w:rPr>
        <w:t>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hyperlink r:id="rId61" w:anchor="100140" w:history="1">
        <w:r w:rsidRPr="008D2D46">
          <w:rPr>
            <w:rFonts w:ascii="Times New Roman" w:eastAsia="Times New Roman" w:hAnsi="Times New Roman" w:cs="Times New Roman"/>
            <w:sz w:val="24"/>
            <w:szCs w:val="24"/>
            <w:bdr w:val="none" w:sz="0" w:space="0" w:color="auto" w:frame="1"/>
            <w:lang w:eastAsia="ru-RU"/>
          </w:rPr>
          <w:t>пунктами 12</w:t>
        </w:r>
      </w:hyperlink>
      <w:r w:rsidRPr="008D2D46">
        <w:rPr>
          <w:rFonts w:ascii="Times New Roman" w:eastAsia="Times New Roman" w:hAnsi="Times New Roman" w:cs="Times New Roman"/>
          <w:sz w:val="24"/>
          <w:szCs w:val="24"/>
          <w:lang w:eastAsia="ru-RU"/>
        </w:rPr>
        <w:t> - </w:t>
      </w:r>
      <w:hyperlink r:id="rId62" w:anchor="100142" w:history="1">
        <w:r w:rsidRPr="008D2D46">
          <w:rPr>
            <w:rFonts w:ascii="Times New Roman" w:eastAsia="Times New Roman" w:hAnsi="Times New Roman" w:cs="Times New Roman"/>
            <w:sz w:val="24"/>
            <w:szCs w:val="24"/>
            <w:bdr w:val="none" w:sz="0" w:space="0" w:color="auto" w:frame="1"/>
            <w:lang w:eastAsia="ru-RU"/>
          </w:rPr>
          <w:t>14</w:t>
        </w:r>
      </w:hyperlink>
      <w:r w:rsidRPr="008D2D46">
        <w:rPr>
          <w:rFonts w:ascii="Times New Roman" w:eastAsia="Times New Roman" w:hAnsi="Times New Roman" w:cs="Times New Roman"/>
          <w:sz w:val="24"/>
          <w:szCs w:val="24"/>
          <w:lang w:eastAsia="ru-RU"/>
        </w:rPr>
        <w:t> и </w:t>
      </w:r>
      <w:hyperlink r:id="rId63" w:anchor="100156" w:history="1">
        <w:r w:rsidRPr="008D2D46">
          <w:rPr>
            <w:rFonts w:ascii="Times New Roman" w:eastAsia="Times New Roman" w:hAnsi="Times New Roman" w:cs="Times New Roman"/>
            <w:sz w:val="24"/>
            <w:szCs w:val="24"/>
            <w:bdr w:val="none" w:sz="0" w:space="0" w:color="auto" w:frame="1"/>
            <w:lang w:eastAsia="ru-RU"/>
          </w:rPr>
          <w:t>24 части 3 статьи 13</w:t>
        </w:r>
      </w:hyperlink>
      <w:r w:rsidRPr="008D2D46">
        <w:rPr>
          <w:rFonts w:ascii="Times New Roman" w:eastAsia="Times New Roman" w:hAnsi="Times New Roman" w:cs="Times New Roman"/>
          <w:sz w:val="24"/>
          <w:szCs w:val="24"/>
          <w:lang w:eastAsia="ru-RU"/>
        </w:rPr>
        <w:t>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w:t>
      </w:r>
      <w:proofErr w:type="gramEnd"/>
      <w:r w:rsidRPr="008D2D46">
        <w:rPr>
          <w:rFonts w:ascii="Times New Roman" w:eastAsia="Times New Roman" w:hAnsi="Times New Roman" w:cs="Times New Roman"/>
          <w:sz w:val="24"/>
          <w:szCs w:val="24"/>
          <w:lang w:eastAsia="ru-RU"/>
        </w:rPr>
        <w:t xml:space="preserve"> исследований (испытаний) и измерений данных факторов испытательные лаборатории (центры), аккредитованные национальным органом по аккредитации в соответствии с </w:t>
      </w:r>
      <w:proofErr w:type="spellStart"/>
      <w:r w:rsidRPr="008D2D46">
        <w:rPr>
          <w:rFonts w:ascii="Times New Roman" w:eastAsia="Times New Roman" w:hAnsi="Times New Roman" w:cs="Times New Roman"/>
          <w:sz w:val="24"/>
          <w:szCs w:val="24"/>
          <w:lang w:eastAsia="ru-RU"/>
        </w:rPr>
        <w:fldChar w:fldCharType="begin"/>
      </w:r>
      <w:r w:rsidRPr="008D2D46">
        <w:rPr>
          <w:rFonts w:ascii="Times New Roman" w:eastAsia="Times New Roman" w:hAnsi="Times New Roman" w:cs="Times New Roman"/>
          <w:sz w:val="24"/>
          <w:szCs w:val="24"/>
          <w:lang w:eastAsia="ru-RU"/>
        </w:rPr>
        <w:instrText xml:space="preserve"> HYPERLINK "http://legalacts.ru/doc/federalnyi-zakon-ot-28122013-n-412-fz-ob/" \l "100186" </w:instrText>
      </w:r>
      <w:r w:rsidRPr="008D2D46">
        <w:rPr>
          <w:rFonts w:ascii="Times New Roman" w:eastAsia="Times New Roman" w:hAnsi="Times New Roman" w:cs="Times New Roman"/>
          <w:sz w:val="24"/>
          <w:szCs w:val="24"/>
          <w:lang w:eastAsia="ru-RU"/>
        </w:rPr>
        <w:fldChar w:fldCharType="separate"/>
      </w:r>
      <w:r w:rsidRPr="008D2D46">
        <w:rPr>
          <w:rFonts w:ascii="Times New Roman" w:eastAsia="Times New Roman" w:hAnsi="Times New Roman" w:cs="Times New Roman"/>
          <w:sz w:val="24"/>
          <w:szCs w:val="24"/>
          <w:bdr w:val="none" w:sz="0" w:space="0" w:color="auto" w:frame="1"/>
          <w:lang w:eastAsia="ru-RU"/>
        </w:rPr>
        <w:t>законодательством</w:t>
      </w:r>
      <w:r w:rsidRPr="008D2D46">
        <w:rPr>
          <w:rFonts w:ascii="Times New Roman" w:eastAsia="Times New Roman" w:hAnsi="Times New Roman" w:cs="Times New Roman"/>
          <w:sz w:val="24"/>
          <w:szCs w:val="24"/>
          <w:lang w:eastAsia="ru-RU"/>
        </w:rPr>
        <w:fldChar w:fldCharType="end"/>
      </w:r>
      <w:r w:rsidRPr="008D2D46">
        <w:rPr>
          <w:rFonts w:ascii="Times New Roman" w:eastAsia="Times New Roman" w:hAnsi="Times New Roman" w:cs="Times New Roman"/>
          <w:sz w:val="24"/>
          <w:szCs w:val="24"/>
          <w:lang w:eastAsia="ru-RU"/>
        </w:rPr>
        <w:t>Российской</w:t>
      </w:r>
      <w:proofErr w:type="spellEnd"/>
      <w:r w:rsidRPr="008D2D46">
        <w:rPr>
          <w:rFonts w:ascii="Times New Roman" w:eastAsia="Times New Roman" w:hAnsi="Times New Roman" w:cs="Times New Roman"/>
          <w:sz w:val="24"/>
          <w:szCs w:val="24"/>
          <w:lang w:eastAsia="ru-RU"/>
        </w:rPr>
        <w:t xml:space="preserve"> Федерации об аккредитации в национальной системе аккредитации.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9" w:name="100247"/>
      <w:bookmarkEnd w:id="269"/>
      <w:r w:rsidRPr="008D2D46">
        <w:rPr>
          <w:rFonts w:ascii="Times New Roman" w:eastAsia="Times New Roman" w:hAnsi="Times New Roman" w:cs="Times New Roman"/>
          <w:sz w:val="24"/>
          <w:szCs w:val="24"/>
          <w:lang w:eastAsia="ru-RU"/>
        </w:rPr>
        <w:t>3. Порядок допуска организаций к деятельности по пров</w:t>
      </w:r>
      <w:r w:rsidRPr="008D2D46">
        <w:rPr>
          <w:rFonts w:ascii="Times New Roman" w:eastAsia="Times New Roman" w:hAnsi="Times New Roman" w:cs="Times New Roman"/>
          <w:color w:val="000000"/>
          <w:sz w:val="24"/>
          <w:szCs w:val="24"/>
          <w:lang w:eastAsia="ru-RU"/>
        </w:rPr>
        <w:t>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0" w:name="100248"/>
      <w:bookmarkEnd w:id="270"/>
      <w:r w:rsidRPr="008D2D46">
        <w:rPr>
          <w:rFonts w:ascii="Times New Roman" w:eastAsia="Times New Roman" w:hAnsi="Times New Roman" w:cs="Times New Roman"/>
          <w:b/>
          <w:color w:val="000000"/>
          <w:sz w:val="24"/>
          <w:szCs w:val="24"/>
          <w:lang w:eastAsia="ru-RU"/>
        </w:rPr>
        <w:t>Статья 20.</w:t>
      </w:r>
      <w:r w:rsidRPr="008D2D46">
        <w:rPr>
          <w:rFonts w:ascii="Times New Roman" w:eastAsia="Times New Roman" w:hAnsi="Times New Roman" w:cs="Times New Roman"/>
          <w:color w:val="000000"/>
          <w:sz w:val="24"/>
          <w:szCs w:val="24"/>
          <w:lang w:eastAsia="ru-RU"/>
        </w:rPr>
        <w:t xml:space="preserve"> Эксперты организаций, проводящих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1" w:name="100249"/>
      <w:bookmarkEnd w:id="271"/>
      <w:r w:rsidRPr="008D2D46">
        <w:rPr>
          <w:rFonts w:ascii="Times New Roman" w:eastAsia="Times New Roman" w:hAnsi="Times New Roman" w:cs="Times New Roman"/>
          <w:color w:val="000000"/>
          <w:sz w:val="24"/>
          <w:szCs w:val="24"/>
          <w:lang w:eastAsia="ru-RU"/>
        </w:rPr>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2" w:name="100250"/>
      <w:bookmarkEnd w:id="272"/>
      <w:r w:rsidRPr="008D2D46">
        <w:rPr>
          <w:rFonts w:ascii="Times New Roman" w:eastAsia="Times New Roman" w:hAnsi="Times New Roman" w:cs="Times New Roman"/>
          <w:color w:val="000000"/>
          <w:sz w:val="24"/>
          <w:szCs w:val="24"/>
          <w:lang w:eastAsia="ru-RU"/>
        </w:rPr>
        <w:t>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3" w:name="100251"/>
      <w:bookmarkEnd w:id="273"/>
      <w:r w:rsidRPr="008D2D46">
        <w:rPr>
          <w:rFonts w:ascii="Times New Roman" w:eastAsia="Times New Roman" w:hAnsi="Times New Roman" w:cs="Times New Roman"/>
          <w:color w:val="000000"/>
          <w:sz w:val="24"/>
          <w:szCs w:val="24"/>
          <w:lang w:eastAsia="ru-RU"/>
        </w:rPr>
        <w:t>3. Лица, претендующие на получение сертификата эксперта, должны соответствовать следующим требованиям:</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4" w:name="100252"/>
      <w:bookmarkEnd w:id="274"/>
      <w:r w:rsidRPr="008D2D46">
        <w:rPr>
          <w:rFonts w:ascii="Times New Roman" w:eastAsia="Times New Roman" w:hAnsi="Times New Roman" w:cs="Times New Roman"/>
          <w:color w:val="000000"/>
          <w:sz w:val="24"/>
          <w:szCs w:val="24"/>
          <w:lang w:eastAsia="ru-RU"/>
        </w:rPr>
        <w:t>1) наличие высшего образования;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5" w:name="100253"/>
      <w:bookmarkStart w:id="276" w:name="100254"/>
      <w:bookmarkEnd w:id="275"/>
      <w:bookmarkEnd w:id="276"/>
      <w:r w:rsidRPr="008D2D46">
        <w:rPr>
          <w:rFonts w:ascii="Times New Roman" w:eastAsia="Times New Roman" w:hAnsi="Times New Roman" w:cs="Times New Roman"/>
          <w:color w:val="000000"/>
          <w:sz w:val="24"/>
          <w:szCs w:val="24"/>
          <w:lang w:eastAsia="ru-RU"/>
        </w:rP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7" w:name="100255"/>
      <w:bookmarkEnd w:id="277"/>
      <w:r w:rsidRPr="008D2D46">
        <w:rPr>
          <w:rFonts w:ascii="Times New Roman" w:eastAsia="Times New Roman" w:hAnsi="Times New Roman" w:cs="Times New Roman"/>
          <w:color w:val="000000"/>
          <w:sz w:val="24"/>
          <w:szCs w:val="24"/>
          <w:lang w:eastAsia="ru-RU"/>
        </w:rPr>
        <w:lastRenderedPageBreak/>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8" w:name="100256"/>
      <w:bookmarkEnd w:id="278"/>
      <w:r w:rsidRPr="008D2D46">
        <w:rPr>
          <w:rFonts w:ascii="Times New Roman" w:eastAsia="Times New Roman" w:hAnsi="Times New Roman" w:cs="Times New Roman"/>
          <w:color w:val="000000"/>
          <w:sz w:val="24"/>
          <w:szCs w:val="24"/>
          <w:lang w:eastAsia="ru-RU"/>
        </w:rPr>
        <w:t>4. Форма сертификата эксперта, технические требования к нему и инструкция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9" w:name="100257"/>
      <w:bookmarkEnd w:id="279"/>
      <w:r w:rsidRPr="009B2BAC">
        <w:rPr>
          <w:rFonts w:ascii="Times New Roman" w:eastAsia="Times New Roman" w:hAnsi="Times New Roman" w:cs="Times New Roman"/>
          <w:b/>
          <w:color w:val="000000"/>
          <w:sz w:val="24"/>
          <w:szCs w:val="24"/>
          <w:lang w:eastAsia="ru-RU"/>
        </w:rPr>
        <w:t>Статья 21.</w:t>
      </w:r>
      <w:r w:rsidRPr="008D2D46">
        <w:rPr>
          <w:rFonts w:ascii="Times New Roman" w:eastAsia="Times New Roman" w:hAnsi="Times New Roman" w:cs="Times New Roman"/>
          <w:color w:val="000000"/>
          <w:sz w:val="24"/>
          <w:szCs w:val="24"/>
          <w:lang w:eastAsia="ru-RU"/>
        </w:rPr>
        <w:t xml:space="preserve">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0" w:name="100258"/>
      <w:bookmarkEnd w:id="280"/>
      <w:r w:rsidRPr="008D2D46">
        <w:rPr>
          <w:rFonts w:ascii="Times New Roman" w:eastAsia="Times New Roman" w:hAnsi="Times New Roman" w:cs="Times New Roman"/>
          <w:color w:val="000000"/>
          <w:sz w:val="24"/>
          <w:szCs w:val="24"/>
          <w:lang w:eastAsia="ru-RU"/>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1" w:name="100259"/>
      <w:bookmarkEnd w:id="281"/>
      <w:r w:rsidRPr="008D2D46">
        <w:rPr>
          <w:rFonts w:ascii="Times New Roman" w:eastAsia="Times New Roman" w:hAnsi="Times New Roman" w:cs="Times New Roman"/>
          <w:color w:val="000000"/>
          <w:sz w:val="24"/>
          <w:szCs w:val="24"/>
          <w:lang w:eastAsia="ru-RU"/>
        </w:rPr>
        <w:t>2. Порядок формирования и ведения реестра организаций устанавливается Правительством Российской Федерации.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2" w:name="100260"/>
      <w:bookmarkEnd w:id="282"/>
      <w:r w:rsidRPr="008D2D46">
        <w:rPr>
          <w:rFonts w:ascii="Times New Roman" w:eastAsia="Times New Roman" w:hAnsi="Times New Roman" w:cs="Times New Roman"/>
          <w:color w:val="000000"/>
          <w:sz w:val="24"/>
          <w:szCs w:val="24"/>
          <w:lang w:eastAsia="ru-RU"/>
        </w:rPr>
        <w:t>3. Порядок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3" w:name="100261"/>
      <w:bookmarkEnd w:id="283"/>
      <w:r w:rsidRPr="008D2D46">
        <w:rPr>
          <w:rFonts w:ascii="Times New Roman" w:eastAsia="Times New Roman" w:hAnsi="Times New Roman" w:cs="Times New Roman"/>
          <w:color w:val="000000"/>
          <w:sz w:val="24"/>
          <w:szCs w:val="24"/>
          <w:lang w:eastAsia="ru-RU"/>
        </w:rPr>
        <w:t>4. В реестр организаций вносятся следующие сведения: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4" w:name="100352"/>
      <w:bookmarkStart w:id="285" w:name="100262"/>
      <w:bookmarkEnd w:id="284"/>
      <w:bookmarkEnd w:id="285"/>
      <w:r w:rsidRPr="008D2D46">
        <w:rPr>
          <w:rFonts w:ascii="Times New Roman" w:eastAsia="Times New Roman" w:hAnsi="Times New Roman" w:cs="Times New Roman"/>
          <w:color w:val="000000"/>
          <w:sz w:val="24"/>
          <w:szCs w:val="24"/>
          <w:lang w:eastAsia="ru-RU"/>
        </w:rPr>
        <w:t>1) полное наименование организации, место ее нахождения, наименования и места нахождения филиалов и представительств организации (при наличии);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6" w:name="100263"/>
      <w:bookmarkEnd w:id="286"/>
      <w:r w:rsidRPr="008D2D46">
        <w:rPr>
          <w:rFonts w:ascii="Times New Roman" w:eastAsia="Times New Roman" w:hAnsi="Times New Roman" w:cs="Times New Roman"/>
          <w:color w:val="000000"/>
          <w:sz w:val="24"/>
          <w:szCs w:val="24"/>
          <w:lang w:eastAsia="ru-RU"/>
        </w:rPr>
        <w:t>2) идентификационный номер налогоплательщика;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7" w:name="100264"/>
      <w:bookmarkEnd w:id="287"/>
      <w:r w:rsidRPr="008D2D46">
        <w:rPr>
          <w:rFonts w:ascii="Times New Roman" w:eastAsia="Times New Roman" w:hAnsi="Times New Roman" w:cs="Times New Roman"/>
          <w:color w:val="000000"/>
          <w:sz w:val="24"/>
          <w:szCs w:val="24"/>
          <w:lang w:eastAsia="ru-RU"/>
        </w:rPr>
        <w:t>3) основной государственный регистрационный номер;</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8" w:name="100265"/>
      <w:bookmarkEnd w:id="288"/>
      <w:r w:rsidRPr="008D2D46">
        <w:rPr>
          <w:rFonts w:ascii="Times New Roman" w:eastAsia="Times New Roman" w:hAnsi="Times New Roman" w:cs="Times New Roman"/>
          <w:color w:val="000000"/>
          <w:sz w:val="24"/>
          <w:szCs w:val="24"/>
          <w:lang w:eastAsia="ru-RU"/>
        </w:rPr>
        <w:t>4) регистрационный номер записи в реестре организаций;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9" w:name="100266"/>
      <w:bookmarkEnd w:id="289"/>
      <w:r w:rsidRPr="008D2D46">
        <w:rPr>
          <w:rFonts w:ascii="Times New Roman" w:eastAsia="Times New Roman" w:hAnsi="Times New Roman" w:cs="Times New Roman"/>
          <w:color w:val="000000"/>
          <w:sz w:val="24"/>
          <w:szCs w:val="24"/>
          <w:lang w:eastAsia="ru-RU"/>
        </w:rPr>
        <w:t>5) дата внесения сведений об организации в реестр организаций;</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0" w:name="100267"/>
      <w:bookmarkEnd w:id="290"/>
      <w:r w:rsidRPr="008D2D46">
        <w:rPr>
          <w:rFonts w:ascii="Times New Roman" w:eastAsia="Times New Roman" w:hAnsi="Times New Roman" w:cs="Times New Roman"/>
          <w:color w:val="000000"/>
          <w:sz w:val="24"/>
          <w:szCs w:val="24"/>
          <w:lang w:eastAsia="ru-RU"/>
        </w:rP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1" w:name="100268"/>
      <w:bookmarkEnd w:id="291"/>
      <w:r w:rsidRPr="008D2D46">
        <w:rPr>
          <w:rFonts w:ascii="Times New Roman" w:eastAsia="Times New Roman" w:hAnsi="Times New Roman" w:cs="Times New Roman"/>
          <w:color w:val="000000"/>
          <w:sz w:val="24"/>
          <w:szCs w:val="24"/>
          <w:lang w:eastAsia="ru-RU"/>
        </w:rP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2" w:name="100269"/>
      <w:bookmarkEnd w:id="292"/>
      <w:r w:rsidRPr="008D2D46">
        <w:rPr>
          <w:rFonts w:ascii="Times New Roman" w:eastAsia="Times New Roman" w:hAnsi="Times New Roman" w:cs="Times New Roman"/>
          <w:color w:val="000000"/>
          <w:sz w:val="24"/>
          <w:szCs w:val="24"/>
          <w:lang w:eastAsia="ru-RU"/>
        </w:rP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3" w:name="100270"/>
      <w:bookmarkEnd w:id="293"/>
      <w:r w:rsidRPr="008D2D46">
        <w:rPr>
          <w:rFonts w:ascii="Times New Roman" w:eastAsia="Times New Roman" w:hAnsi="Times New Roman" w:cs="Times New Roman"/>
          <w:color w:val="000000"/>
          <w:sz w:val="24"/>
          <w:szCs w:val="24"/>
          <w:lang w:eastAsia="ru-RU"/>
        </w:rPr>
        <w:t>5. В реестр экспертов вносятся следующие сведения: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4" w:name="100271"/>
      <w:bookmarkEnd w:id="294"/>
      <w:r w:rsidRPr="008D2D46">
        <w:rPr>
          <w:rFonts w:ascii="Times New Roman" w:eastAsia="Times New Roman" w:hAnsi="Times New Roman" w:cs="Times New Roman"/>
          <w:color w:val="000000"/>
          <w:sz w:val="24"/>
          <w:szCs w:val="24"/>
          <w:lang w:eastAsia="ru-RU"/>
        </w:rPr>
        <w:t>1) фамилия, имя, отчество (при наличии) эксперта;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5" w:name="100272"/>
      <w:bookmarkEnd w:id="295"/>
      <w:r w:rsidRPr="008D2D46">
        <w:rPr>
          <w:rFonts w:ascii="Times New Roman" w:eastAsia="Times New Roman" w:hAnsi="Times New Roman" w:cs="Times New Roman"/>
          <w:color w:val="000000"/>
          <w:sz w:val="24"/>
          <w:szCs w:val="24"/>
          <w:lang w:eastAsia="ru-RU"/>
        </w:rP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6" w:name="100273"/>
      <w:bookmarkEnd w:id="296"/>
      <w:r w:rsidRPr="008D2D46">
        <w:rPr>
          <w:rFonts w:ascii="Times New Roman" w:eastAsia="Times New Roman" w:hAnsi="Times New Roman" w:cs="Times New Roman"/>
          <w:color w:val="000000"/>
          <w:sz w:val="24"/>
          <w:szCs w:val="24"/>
          <w:lang w:eastAsia="ru-RU"/>
        </w:rPr>
        <w:t>3) область или области деятельности, в рамках которых эксперт может выполнять работы по проведению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7" w:name="100274"/>
      <w:bookmarkEnd w:id="297"/>
      <w:r w:rsidRPr="008D2D46">
        <w:rPr>
          <w:rFonts w:ascii="Times New Roman" w:eastAsia="Times New Roman" w:hAnsi="Times New Roman" w:cs="Times New Roman"/>
          <w:color w:val="000000"/>
          <w:sz w:val="24"/>
          <w:szCs w:val="24"/>
          <w:lang w:eastAsia="ru-RU"/>
        </w:rPr>
        <w:t>4) дата аннулирования сертификата эксперта.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8" w:name="100275"/>
      <w:bookmarkEnd w:id="298"/>
      <w:r w:rsidRPr="008D2D46">
        <w:rPr>
          <w:rFonts w:ascii="Times New Roman" w:eastAsia="Times New Roman" w:hAnsi="Times New Roman" w:cs="Times New Roman"/>
          <w:color w:val="000000"/>
          <w:sz w:val="24"/>
          <w:szCs w:val="24"/>
          <w:lang w:eastAsia="ru-RU"/>
        </w:rPr>
        <w:t xml:space="preserve">6. </w:t>
      </w:r>
      <w:proofErr w:type="gramStart"/>
      <w:r w:rsidRPr="008D2D46">
        <w:rPr>
          <w:rFonts w:ascii="Times New Roman" w:eastAsia="Times New Roman" w:hAnsi="Times New Roman" w:cs="Times New Roman"/>
          <w:color w:val="000000"/>
          <w:sz w:val="24"/>
          <w:szCs w:val="24"/>
          <w:lang w:eastAsia="ru-RU"/>
        </w:rPr>
        <w:t>Сведения, указанные в </w:t>
      </w:r>
      <w:hyperlink r:id="rId64" w:anchor="100261" w:history="1">
        <w:r w:rsidRPr="008D2D46">
          <w:rPr>
            <w:rFonts w:ascii="Times New Roman" w:eastAsia="Times New Roman" w:hAnsi="Times New Roman" w:cs="Times New Roman"/>
            <w:sz w:val="24"/>
            <w:szCs w:val="24"/>
            <w:bdr w:val="none" w:sz="0" w:space="0" w:color="auto" w:frame="1"/>
            <w:lang w:eastAsia="ru-RU"/>
          </w:rPr>
          <w:t>частях 4</w:t>
        </w:r>
      </w:hyperlink>
      <w:r w:rsidRPr="008D2D46">
        <w:rPr>
          <w:rFonts w:ascii="Times New Roman" w:eastAsia="Times New Roman" w:hAnsi="Times New Roman" w:cs="Times New Roman"/>
          <w:sz w:val="24"/>
          <w:szCs w:val="24"/>
          <w:lang w:eastAsia="ru-RU"/>
        </w:rPr>
        <w:t> и </w:t>
      </w:r>
      <w:hyperlink r:id="rId65" w:anchor="100270" w:history="1">
        <w:r w:rsidRPr="008D2D46">
          <w:rPr>
            <w:rFonts w:ascii="Times New Roman" w:eastAsia="Times New Roman" w:hAnsi="Times New Roman" w:cs="Times New Roman"/>
            <w:sz w:val="24"/>
            <w:szCs w:val="24"/>
            <w:bdr w:val="none" w:sz="0" w:space="0" w:color="auto" w:frame="1"/>
            <w:lang w:eastAsia="ru-RU"/>
          </w:rPr>
          <w:t>5</w:t>
        </w:r>
      </w:hyperlink>
      <w:r w:rsidRPr="008D2D46">
        <w:rPr>
          <w:rFonts w:ascii="Times New Roman" w:eastAsia="Times New Roman" w:hAnsi="Times New Roman" w:cs="Times New Roman"/>
          <w:sz w:val="24"/>
          <w:szCs w:val="24"/>
          <w:lang w:eastAsia="ru-RU"/>
        </w:rPr>
        <w:t xml:space="preserve"> настоящей статьи, подлежат размещению на официальном сайте федерального органа </w:t>
      </w:r>
      <w:r w:rsidRPr="008D2D46">
        <w:rPr>
          <w:rFonts w:ascii="Times New Roman" w:eastAsia="Times New Roman" w:hAnsi="Times New Roman" w:cs="Times New Roman"/>
          <w:color w:val="000000"/>
          <w:sz w:val="24"/>
          <w:szCs w:val="24"/>
          <w:lang w:eastAsia="ru-RU"/>
        </w:rPr>
        <w:t xml:space="preserve">исполнительной власти, осуществляющего </w:t>
      </w:r>
      <w:r w:rsidRPr="008D2D46">
        <w:rPr>
          <w:rFonts w:ascii="Times New Roman" w:eastAsia="Times New Roman" w:hAnsi="Times New Roman" w:cs="Times New Roman"/>
          <w:color w:val="000000"/>
          <w:sz w:val="24"/>
          <w:szCs w:val="24"/>
          <w:lang w:eastAsia="ru-RU"/>
        </w:rPr>
        <w:lastRenderedPageBreak/>
        <w:t>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9" w:name="100276"/>
      <w:bookmarkEnd w:id="299"/>
      <w:r w:rsidRPr="008D2D46">
        <w:rPr>
          <w:rFonts w:ascii="Times New Roman" w:eastAsia="Times New Roman" w:hAnsi="Times New Roman" w:cs="Times New Roman"/>
          <w:b/>
          <w:color w:val="000000"/>
          <w:sz w:val="24"/>
          <w:szCs w:val="24"/>
          <w:lang w:eastAsia="ru-RU"/>
        </w:rPr>
        <w:t>Статья 22.</w:t>
      </w:r>
      <w:r w:rsidRPr="008D2D46">
        <w:rPr>
          <w:rFonts w:ascii="Times New Roman" w:eastAsia="Times New Roman" w:hAnsi="Times New Roman" w:cs="Times New Roman"/>
          <w:color w:val="000000"/>
          <w:sz w:val="24"/>
          <w:szCs w:val="24"/>
          <w:lang w:eastAsia="ru-RU"/>
        </w:rPr>
        <w:t xml:space="preserve"> 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0" w:name="100277"/>
      <w:bookmarkEnd w:id="300"/>
      <w:r w:rsidRPr="008D2D46">
        <w:rPr>
          <w:rFonts w:ascii="Times New Roman" w:eastAsia="Times New Roman" w:hAnsi="Times New Roman" w:cs="Times New Roman"/>
          <w:color w:val="000000"/>
          <w:sz w:val="24"/>
          <w:szCs w:val="24"/>
          <w:lang w:eastAsia="ru-RU"/>
        </w:rPr>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w:t>
      </w:r>
      <w:r w:rsidRPr="008D2D46">
        <w:rPr>
          <w:rFonts w:ascii="Times New Roman" w:eastAsia="Times New Roman" w:hAnsi="Times New Roman" w:cs="Times New Roman"/>
          <w:sz w:val="24"/>
          <w:szCs w:val="24"/>
          <w:lang w:eastAsia="ru-RU"/>
        </w:rPr>
        <w:t>Трудового </w:t>
      </w:r>
      <w:hyperlink r:id="rId66" w:history="1">
        <w:r w:rsidRPr="008D2D46">
          <w:rPr>
            <w:rFonts w:ascii="Times New Roman" w:eastAsia="Times New Roman" w:hAnsi="Times New Roman" w:cs="Times New Roman"/>
            <w:sz w:val="24"/>
            <w:szCs w:val="24"/>
            <w:bdr w:val="none" w:sz="0" w:space="0" w:color="auto" w:frame="1"/>
            <w:lang w:eastAsia="ru-RU"/>
          </w:rPr>
          <w:t>кодекса</w:t>
        </w:r>
      </w:hyperlink>
      <w:r w:rsidRPr="008D2D46">
        <w:rPr>
          <w:rFonts w:ascii="Times New Roman" w:eastAsia="Times New Roman" w:hAnsi="Times New Roman" w:cs="Times New Roman"/>
          <w:sz w:val="24"/>
          <w:szCs w:val="24"/>
          <w:lang w:eastAsia="ru-RU"/>
        </w:rPr>
        <w:t xml:space="preserve"> Российской Федерации, настоящего Федерального закона, других федеральных законов </w:t>
      </w:r>
      <w:r w:rsidRPr="008D2D46">
        <w:rPr>
          <w:rFonts w:ascii="Times New Roman" w:eastAsia="Times New Roman" w:hAnsi="Times New Roman" w:cs="Times New Roman"/>
          <w:color w:val="000000"/>
          <w:sz w:val="24"/>
          <w:szCs w:val="24"/>
          <w:lang w:eastAsia="ru-RU"/>
        </w:rPr>
        <w:t>и иных нормативных правовых актов Российской Федерации, регулирующих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1" w:name="100278"/>
      <w:bookmarkEnd w:id="301"/>
      <w:r w:rsidRPr="008D2D46">
        <w:rPr>
          <w:rFonts w:ascii="Times New Roman" w:eastAsia="Times New Roman" w:hAnsi="Times New Roman" w:cs="Times New Roman"/>
          <w:color w:val="000000"/>
          <w:sz w:val="24"/>
          <w:szCs w:val="24"/>
          <w:lang w:eastAsia="ru-RU"/>
        </w:rPr>
        <w:t>2. Специальная оценка условий труда не может проводиться: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2" w:name="100279"/>
      <w:bookmarkEnd w:id="302"/>
      <w:r w:rsidRPr="008D2D46">
        <w:rPr>
          <w:rFonts w:ascii="Times New Roman" w:eastAsia="Times New Roman" w:hAnsi="Times New Roman" w:cs="Times New Roman"/>
          <w:color w:val="000000"/>
          <w:sz w:val="24"/>
          <w:szCs w:val="24"/>
          <w:lang w:eastAsia="ru-RU"/>
        </w:rP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3" w:name="100280"/>
      <w:bookmarkEnd w:id="303"/>
      <w:r w:rsidRPr="008D2D46">
        <w:rPr>
          <w:rFonts w:ascii="Times New Roman" w:eastAsia="Times New Roman" w:hAnsi="Times New Roman" w:cs="Times New Roman"/>
          <w:color w:val="000000"/>
          <w:sz w:val="24"/>
          <w:szCs w:val="24"/>
          <w:lang w:eastAsia="ru-RU"/>
        </w:rP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4" w:name="100281"/>
      <w:bookmarkEnd w:id="304"/>
      <w:proofErr w:type="gramStart"/>
      <w:r w:rsidRPr="008D2D46">
        <w:rPr>
          <w:rFonts w:ascii="Times New Roman" w:eastAsia="Times New Roman" w:hAnsi="Times New Roman" w:cs="Times New Roman"/>
          <w:color w:val="000000"/>
          <w:sz w:val="24"/>
          <w:szCs w:val="24"/>
          <w:lang w:eastAsia="ru-RU"/>
        </w:rP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5" w:name="100282"/>
      <w:bookmarkEnd w:id="305"/>
      <w:r w:rsidRPr="008D2D46">
        <w:rPr>
          <w:rFonts w:ascii="Times New Roman" w:eastAsia="Times New Roman" w:hAnsi="Times New Roman" w:cs="Times New Roman"/>
          <w:color w:val="000000"/>
          <w:sz w:val="24"/>
          <w:szCs w:val="24"/>
          <w:lang w:eastAsia="ru-RU"/>
        </w:rP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6" w:name="100283"/>
      <w:bookmarkEnd w:id="306"/>
      <w:proofErr w:type="gramStart"/>
      <w:r w:rsidRPr="008D2D46">
        <w:rPr>
          <w:rFonts w:ascii="Times New Roman" w:eastAsia="Times New Roman" w:hAnsi="Times New Roman" w:cs="Times New Roman"/>
          <w:color w:val="000000"/>
          <w:sz w:val="24"/>
          <w:szCs w:val="24"/>
          <w:lang w:eastAsia="ru-RU"/>
        </w:rP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7" w:name="100284"/>
      <w:bookmarkEnd w:id="307"/>
      <w:proofErr w:type="gramStart"/>
      <w:r w:rsidRPr="008D2D46">
        <w:rPr>
          <w:rFonts w:ascii="Times New Roman" w:eastAsia="Times New Roman" w:hAnsi="Times New Roman" w:cs="Times New Roman"/>
          <w:color w:val="000000"/>
          <w:sz w:val="24"/>
          <w:szCs w:val="24"/>
          <w:lang w:eastAsia="ru-RU"/>
        </w:rP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8" w:name="100285"/>
      <w:bookmarkEnd w:id="308"/>
      <w:r w:rsidRPr="008D2D46">
        <w:rPr>
          <w:rFonts w:ascii="Times New Roman" w:eastAsia="Times New Roman" w:hAnsi="Times New Roman" w:cs="Times New Roman"/>
          <w:color w:val="000000"/>
          <w:sz w:val="24"/>
          <w:szCs w:val="24"/>
          <w:lang w:eastAsia="ru-RU"/>
        </w:rPr>
        <w:lastRenderedPageBreak/>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9" w:name="100286"/>
      <w:bookmarkEnd w:id="309"/>
      <w:r w:rsidRPr="008D2D46">
        <w:rPr>
          <w:rFonts w:ascii="Times New Roman" w:eastAsia="Times New Roman" w:hAnsi="Times New Roman" w:cs="Times New Roman"/>
          <w:color w:val="000000"/>
          <w:sz w:val="24"/>
          <w:szCs w:val="24"/>
          <w:lang w:eastAsia="ru-RU"/>
        </w:rPr>
        <w:t>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0" w:name="100287"/>
      <w:bookmarkEnd w:id="310"/>
      <w:r w:rsidRPr="008D2D46">
        <w:rPr>
          <w:rFonts w:ascii="Times New Roman" w:eastAsia="Times New Roman" w:hAnsi="Times New Roman" w:cs="Times New Roman"/>
          <w:color w:val="000000"/>
          <w:sz w:val="24"/>
          <w:szCs w:val="24"/>
          <w:lang w:eastAsia="ru-RU"/>
        </w:rPr>
        <w:t xml:space="preserve">5. Нарушение организацией, проводящей специальную оценку условий труда, или экспертом </w:t>
      </w:r>
      <w:proofErr w:type="gramStart"/>
      <w:r w:rsidRPr="008D2D46">
        <w:rPr>
          <w:rFonts w:ascii="Times New Roman" w:eastAsia="Times New Roman" w:hAnsi="Times New Roman" w:cs="Times New Roman"/>
          <w:color w:val="000000"/>
          <w:sz w:val="24"/>
          <w:szCs w:val="24"/>
          <w:lang w:eastAsia="ru-RU"/>
        </w:rPr>
        <w:t>порядка проведения специальной оценки условий труда</w:t>
      </w:r>
      <w:proofErr w:type="gramEnd"/>
      <w:r w:rsidRPr="008D2D46">
        <w:rPr>
          <w:rFonts w:ascii="Times New Roman" w:eastAsia="Times New Roman" w:hAnsi="Times New Roman" w:cs="Times New Roman"/>
          <w:color w:val="000000"/>
          <w:sz w:val="24"/>
          <w:szCs w:val="24"/>
          <w:lang w:eastAsia="ru-RU"/>
        </w:rPr>
        <w:t xml:space="preserve"> влечет за собой административную ответственность в соответствии </w:t>
      </w:r>
      <w:r w:rsidRPr="008D2D46">
        <w:rPr>
          <w:rFonts w:ascii="Times New Roman" w:eastAsia="Times New Roman" w:hAnsi="Times New Roman" w:cs="Times New Roman"/>
          <w:sz w:val="24"/>
          <w:szCs w:val="24"/>
          <w:lang w:eastAsia="ru-RU"/>
        </w:rPr>
        <w:t>с </w:t>
      </w:r>
      <w:hyperlink r:id="rId67" w:anchor="005699" w:history="1">
        <w:r w:rsidRPr="008D2D46">
          <w:rPr>
            <w:rFonts w:ascii="Times New Roman" w:eastAsia="Times New Roman" w:hAnsi="Times New Roman" w:cs="Times New Roman"/>
            <w:sz w:val="24"/>
            <w:szCs w:val="24"/>
            <w:bdr w:val="none" w:sz="0" w:space="0" w:color="auto" w:frame="1"/>
            <w:lang w:eastAsia="ru-RU"/>
          </w:rPr>
          <w:t>Кодексом</w:t>
        </w:r>
      </w:hyperlink>
      <w:r w:rsidRPr="008D2D46">
        <w:rPr>
          <w:rFonts w:ascii="Times New Roman" w:eastAsia="Times New Roman" w:hAnsi="Times New Roman" w:cs="Times New Roman"/>
          <w:sz w:val="24"/>
          <w:szCs w:val="24"/>
          <w:lang w:eastAsia="ru-RU"/>
        </w:rPr>
        <w:t xml:space="preserve"> Российской </w:t>
      </w:r>
      <w:r w:rsidRPr="008D2D46">
        <w:rPr>
          <w:rFonts w:ascii="Times New Roman" w:eastAsia="Times New Roman" w:hAnsi="Times New Roman" w:cs="Times New Roman"/>
          <w:color w:val="000000"/>
          <w:sz w:val="24"/>
          <w:szCs w:val="24"/>
          <w:lang w:eastAsia="ru-RU"/>
        </w:rPr>
        <w:t>Федерации об административных правонарушениях.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1" w:name="100288"/>
      <w:bookmarkEnd w:id="311"/>
      <w:r w:rsidRPr="008D2D46">
        <w:rPr>
          <w:rFonts w:ascii="Times New Roman" w:eastAsia="Times New Roman" w:hAnsi="Times New Roman" w:cs="Times New Roman"/>
          <w:b/>
          <w:color w:val="000000"/>
          <w:sz w:val="24"/>
          <w:szCs w:val="24"/>
          <w:lang w:eastAsia="ru-RU"/>
        </w:rPr>
        <w:t>Статья 23</w:t>
      </w:r>
      <w:r w:rsidRPr="008D2D46">
        <w:rPr>
          <w:rFonts w:ascii="Times New Roman" w:eastAsia="Times New Roman" w:hAnsi="Times New Roman" w:cs="Times New Roman"/>
          <w:color w:val="000000"/>
          <w:sz w:val="24"/>
          <w:szCs w:val="24"/>
          <w:lang w:eastAsia="ru-RU"/>
        </w:rPr>
        <w:t>. Обеспечение исполнения обязательств организации, проводящей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2" w:name="100289"/>
      <w:bookmarkEnd w:id="312"/>
      <w:proofErr w:type="gramStart"/>
      <w:r w:rsidRPr="008D2D46">
        <w:rPr>
          <w:rFonts w:ascii="Times New Roman" w:eastAsia="Times New Roman" w:hAnsi="Times New Roman" w:cs="Times New Roman"/>
          <w:color w:val="000000"/>
          <w:sz w:val="24"/>
          <w:szCs w:val="24"/>
          <w:lang w:eastAsia="ru-RU"/>
        </w:rP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3" w:name="100290"/>
      <w:bookmarkEnd w:id="313"/>
      <w:r w:rsidRPr="008D2D46">
        <w:rPr>
          <w:rFonts w:ascii="Times New Roman" w:eastAsia="Times New Roman" w:hAnsi="Times New Roman" w:cs="Times New Roman"/>
          <w:b/>
          <w:color w:val="000000"/>
          <w:sz w:val="24"/>
          <w:szCs w:val="24"/>
          <w:lang w:eastAsia="ru-RU"/>
        </w:rPr>
        <w:t>Статья 24</w:t>
      </w:r>
      <w:r w:rsidRPr="008D2D46">
        <w:rPr>
          <w:rFonts w:ascii="Times New Roman" w:eastAsia="Times New Roman" w:hAnsi="Times New Roman" w:cs="Times New Roman"/>
          <w:color w:val="000000"/>
          <w:sz w:val="24"/>
          <w:szCs w:val="24"/>
          <w:lang w:eastAsia="ru-RU"/>
        </w:rPr>
        <w:t>. Экспертиза качества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4" w:name="100291"/>
      <w:bookmarkEnd w:id="314"/>
      <w:r w:rsidRPr="008D2D46">
        <w:rPr>
          <w:rFonts w:ascii="Times New Roman" w:eastAsia="Times New Roman" w:hAnsi="Times New Roman" w:cs="Times New Roman"/>
          <w:color w:val="000000"/>
          <w:sz w:val="24"/>
          <w:szCs w:val="24"/>
          <w:lang w:eastAsia="ru-RU"/>
        </w:rPr>
        <w:t>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w:t>
      </w:r>
      <w:hyperlink r:id="rId68" w:anchor="102544" w:history="1">
        <w:r w:rsidRPr="008D2D46">
          <w:rPr>
            <w:rFonts w:ascii="Times New Roman" w:eastAsia="Times New Roman" w:hAnsi="Times New Roman" w:cs="Times New Roman"/>
            <w:sz w:val="24"/>
            <w:szCs w:val="24"/>
            <w:bdr w:val="none" w:sz="0" w:space="0" w:color="auto" w:frame="1"/>
            <w:lang w:eastAsia="ru-RU"/>
          </w:rPr>
          <w:t>кодексом</w:t>
        </w:r>
      </w:hyperlink>
      <w:r w:rsidRPr="008D2D46">
        <w:rPr>
          <w:rFonts w:ascii="Times New Roman" w:eastAsia="Times New Roman" w:hAnsi="Times New Roman" w:cs="Times New Roman"/>
          <w:sz w:val="24"/>
          <w:szCs w:val="24"/>
          <w:lang w:eastAsia="ru-RU"/>
        </w:rPr>
        <w:t> Рос</w:t>
      </w:r>
      <w:r w:rsidRPr="008D2D46">
        <w:rPr>
          <w:rFonts w:ascii="Times New Roman" w:eastAsia="Times New Roman" w:hAnsi="Times New Roman" w:cs="Times New Roman"/>
          <w:color w:val="000000"/>
          <w:sz w:val="24"/>
          <w:szCs w:val="24"/>
          <w:lang w:eastAsia="ru-RU"/>
        </w:rPr>
        <w:t>сийской Федерации.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5" w:name="100292"/>
      <w:bookmarkEnd w:id="315"/>
      <w:r w:rsidRPr="008D2D46">
        <w:rPr>
          <w:rFonts w:ascii="Times New Roman" w:eastAsia="Times New Roman" w:hAnsi="Times New Roman" w:cs="Times New Roman"/>
          <w:color w:val="000000"/>
          <w:sz w:val="24"/>
          <w:szCs w:val="24"/>
          <w:lang w:eastAsia="ru-RU"/>
        </w:rPr>
        <w:t>2. Экспертиза качества специальной оценки условий труда осуществляется: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6" w:name="100353"/>
      <w:bookmarkStart w:id="317" w:name="100293"/>
      <w:bookmarkEnd w:id="316"/>
      <w:bookmarkEnd w:id="317"/>
      <w:proofErr w:type="gramStart"/>
      <w:r w:rsidRPr="008D2D46">
        <w:rPr>
          <w:rFonts w:ascii="Times New Roman" w:eastAsia="Times New Roman" w:hAnsi="Times New Roman" w:cs="Times New Roman"/>
          <w:color w:val="000000"/>
          <w:sz w:val="24"/>
          <w:szCs w:val="24"/>
          <w:lang w:eastAsia="ru-RU"/>
        </w:rPr>
        <w:t>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w:t>
      </w:r>
      <w:proofErr w:type="gramEnd"/>
      <w:r w:rsidRPr="008D2D46">
        <w:rPr>
          <w:rFonts w:ascii="Times New Roman" w:eastAsia="Times New Roman" w:hAnsi="Times New Roman" w:cs="Times New Roman"/>
          <w:color w:val="000000"/>
          <w:sz w:val="24"/>
          <w:szCs w:val="24"/>
          <w:lang w:eastAsia="ru-RU"/>
        </w:rPr>
        <w:t xml:space="preserve"> также работодателей, их объединений, страховщиков, организаций, проводивших специальную оценку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8" w:name="100354"/>
      <w:bookmarkStart w:id="319" w:name="100294"/>
      <w:bookmarkEnd w:id="318"/>
      <w:bookmarkEnd w:id="319"/>
      <w:proofErr w:type="gramStart"/>
      <w:r w:rsidRPr="008D2D46">
        <w:rPr>
          <w:rFonts w:ascii="Times New Roman" w:eastAsia="Times New Roman" w:hAnsi="Times New Roman" w:cs="Times New Roman"/>
          <w:color w:val="000000"/>
          <w:sz w:val="24"/>
          <w:szCs w:val="24"/>
          <w:lang w:eastAsia="ru-RU"/>
        </w:rPr>
        <w:t>2) по поданным непосредственно в орган, уполномоченный на проведение экспертизы качества специальной оценки условий труда, в соответствии с </w:t>
      </w:r>
      <w:hyperlink r:id="rId69" w:anchor="100291" w:history="1">
        <w:r w:rsidRPr="008D2D46">
          <w:rPr>
            <w:rFonts w:ascii="Times New Roman" w:eastAsia="Times New Roman" w:hAnsi="Times New Roman" w:cs="Times New Roman"/>
            <w:color w:val="005EA5"/>
            <w:sz w:val="24"/>
            <w:szCs w:val="24"/>
            <w:u w:val="single"/>
            <w:bdr w:val="none" w:sz="0" w:space="0" w:color="auto" w:frame="1"/>
            <w:lang w:eastAsia="ru-RU"/>
          </w:rPr>
          <w:t>частью 1</w:t>
        </w:r>
      </w:hyperlink>
      <w:r w:rsidRPr="008D2D46">
        <w:rPr>
          <w:rFonts w:ascii="Times New Roman" w:eastAsia="Times New Roman" w:hAnsi="Times New Roman" w:cs="Times New Roman"/>
          <w:color w:val="000000"/>
          <w:sz w:val="24"/>
          <w:szCs w:val="24"/>
          <w:lang w:eastAsia="ru-RU"/>
        </w:rPr>
        <w:t xml:space="preserve">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w:t>
      </w:r>
      <w:r w:rsidRPr="008D2D46">
        <w:rPr>
          <w:rFonts w:ascii="Times New Roman" w:eastAsia="Times New Roman" w:hAnsi="Times New Roman" w:cs="Times New Roman"/>
          <w:color w:val="000000"/>
          <w:sz w:val="24"/>
          <w:szCs w:val="24"/>
          <w:lang w:eastAsia="ru-RU"/>
        </w:rPr>
        <w:lastRenderedPageBreak/>
        <w:t>объединений, страховщиков, организаций, проводивших специальную оценку условий труда.</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0" w:name="100295"/>
      <w:bookmarkEnd w:id="320"/>
      <w:r w:rsidRPr="008D2D46">
        <w:rPr>
          <w:rFonts w:ascii="Times New Roman" w:eastAsia="Times New Roman" w:hAnsi="Times New Roman" w:cs="Times New Roman"/>
          <w:color w:val="000000"/>
          <w:sz w:val="24"/>
          <w:szCs w:val="24"/>
          <w:lang w:eastAsia="ru-RU"/>
        </w:rPr>
        <w:t xml:space="preserve">3. Проведение </w:t>
      </w:r>
      <w:proofErr w:type="gramStart"/>
      <w:r w:rsidRPr="008D2D46">
        <w:rPr>
          <w:rFonts w:ascii="Times New Roman" w:eastAsia="Times New Roman" w:hAnsi="Times New Roman" w:cs="Times New Roman"/>
          <w:color w:val="000000"/>
          <w:sz w:val="24"/>
          <w:szCs w:val="24"/>
          <w:lang w:eastAsia="ru-RU"/>
        </w:rPr>
        <w:t>экспертизы качества специальной оценки условий труда</w:t>
      </w:r>
      <w:proofErr w:type="gramEnd"/>
      <w:r w:rsidRPr="008D2D46">
        <w:rPr>
          <w:rFonts w:ascii="Times New Roman" w:eastAsia="Times New Roman" w:hAnsi="Times New Roman" w:cs="Times New Roman"/>
          <w:color w:val="000000"/>
          <w:sz w:val="24"/>
          <w:szCs w:val="24"/>
          <w:lang w:eastAsia="ru-RU"/>
        </w:rPr>
        <w:t xml:space="preserve"> по основанию, указанному </w:t>
      </w:r>
      <w:r w:rsidRPr="009B2BAC">
        <w:rPr>
          <w:rFonts w:ascii="Times New Roman" w:eastAsia="Times New Roman" w:hAnsi="Times New Roman" w:cs="Times New Roman"/>
          <w:sz w:val="24"/>
          <w:szCs w:val="24"/>
          <w:lang w:eastAsia="ru-RU"/>
        </w:rPr>
        <w:t>в </w:t>
      </w:r>
      <w:hyperlink r:id="rId70" w:anchor="100294" w:history="1">
        <w:r w:rsidRPr="009B2BAC">
          <w:rPr>
            <w:rFonts w:ascii="Times New Roman" w:eastAsia="Times New Roman" w:hAnsi="Times New Roman" w:cs="Times New Roman"/>
            <w:sz w:val="24"/>
            <w:szCs w:val="24"/>
            <w:bdr w:val="none" w:sz="0" w:space="0" w:color="auto" w:frame="1"/>
            <w:lang w:eastAsia="ru-RU"/>
          </w:rPr>
          <w:t>пункте 2 части 2</w:t>
        </w:r>
      </w:hyperlink>
      <w:r w:rsidRPr="009B2BAC">
        <w:rPr>
          <w:rFonts w:ascii="Times New Roman" w:eastAsia="Times New Roman" w:hAnsi="Times New Roman" w:cs="Times New Roman"/>
          <w:sz w:val="24"/>
          <w:szCs w:val="24"/>
          <w:lang w:eastAsia="ru-RU"/>
        </w:rPr>
        <w:t xml:space="preserve"> настоящей статьи, осуществляется на платной основе за счет средств заявителя. Методические </w:t>
      </w:r>
      <w:r w:rsidRPr="008D2D46">
        <w:rPr>
          <w:rFonts w:ascii="Times New Roman" w:eastAsia="Times New Roman" w:hAnsi="Times New Roman" w:cs="Times New Roman"/>
          <w:color w:val="000000"/>
          <w:sz w:val="24"/>
          <w:szCs w:val="24"/>
          <w:lang w:eastAsia="ru-RU"/>
        </w:rPr>
        <w:t xml:space="preserve">рекомендации по определению размера </w:t>
      </w:r>
      <w:proofErr w:type="gramStart"/>
      <w:r w:rsidRPr="008D2D46">
        <w:rPr>
          <w:rFonts w:ascii="Times New Roman" w:eastAsia="Times New Roman" w:hAnsi="Times New Roman" w:cs="Times New Roman"/>
          <w:color w:val="000000"/>
          <w:sz w:val="24"/>
          <w:szCs w:val="24"/>
          <w:lang w:eastAsia="ru-RU"/>
        </w:rPr>
        <w:t>платы за проведение экспертизы качества специальной оценки условий труда</w:t>
      </w:r>
      <w:proofErr w:type="gramEnd"/>
      <w:r w:rsidRPr="008D2D46">
        <w:rPr>
          <w:rFonts w:ascii="Times New Roman" w:eastAsia="Times New Roman" w:hAnsi="Times New Roman" w:cs="Times New Roman"/>
          <w:color w:val="000000"/>
          <w:sz w:val="24"/>
          <w:szCs w:val="24"/>
          <w:lang w:eastAsia="ru-RU"/>
        </w:rPr>
        <w:t xml:space="preserve"> утверждаются уполномоченным Правительством Российской Федерации федеральным органом исполнительной власти.</w:t>
      </w:r>
    </w:p>
    <w:p w:rsidR="008D2D46" w:rsidRPr="009B2BAC"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321" w:name="100296"/>
      <w:bookmarkEnd w:id="321"/>
      <w:r w:rsidRPr="008D2D46">
        <w:rPr>
          <w:rFonts w:ascii="Times New Roman" w:eastAsia="Times New Roman" w:hAnsi="Times New Roman" w:cs="Times New Roman"/>
          <w:color w:val="000000"/>
          <w:sz w:val="24"/>
          <w:szCs w:val="24"/>
          <w:lang w:eastAsia="ru-RU"/>
        </w:rPr>
        <w:t xml:space="preserve">4. </w:t>
      </w:r>
      <w:proofErr w:type="gramStart"/>
      <w:r w:rsidRPr="008D2D46">
        <w:rPr>
          <w:rFonts w:ascii="Times New Roman" w:eastAsia="Times New Roman" w:hAnsi="Times New Roman" w:cs="Times New Roman"/>
          <w:color w:val="000000"/>
          <w:sz w:val="24"/>
          <w:szCs w:val="24"/>
          <w:lang w:eastAsia="ru-RU"/>
        </w:rPr>
        <w:t xml:space="preserve">Разногласия по вопросам проведения экспертизы качества специальной оценки условий труда, несогласие заявителей, указанных </w:t>
      </w:r>
      <w:r w:rsidRPr="009B2BAC">
        <w:rPr>
          <w:rFonts w:ascii="Times New Roman" w:eastAsia="Times New Roman" w:hAnsi="Times New Roman" w:cs="Times New Roman"/>
          <w:sz w:val="24"/>
          <w:szCs w:val="24"/>
          <w:lang w:eastAsia="ru-RU"/>
        </w:rPr>
        <w:t>в </w:t>
      </w:r>
      <w:hyperlink r:id="rId71" w:anchor="100292" w:history="1">
        <w:r w:rsidRPr="009B2BAC">
          <w:rPr>
            <w:rFonts w:ascii="Times New Roman" w:eastAsia="Times New Roman" w:hAnsi="Times New Roman" w:cs="Times New Roman"/>
            <w:sz w:val="24"/>
            <w:szCs w:val="24"/>
            <w:bdr w:val="none" w:sz="0" w:space="0" w:color="auto" w:frame="1"/>
            <w:lang w:eastAsia="ru-RU"/>
          </w:rPr>
          <w:t>части 2</w:t>
        </w:r>
      </w:hyperlink>
      <w:r w:rsidRPr="009B2BAC">
        <w:rPr>
          <w:rFonts w:ascii="Times New Roman" w:eastAsia="Times New Roman" w:hAnsi="Times New Roman" w:cs="Times New Roman"/>
          <w:sz w:val="24"/>
          <w:szCs w:val="24"/>
          <w:lang w:eastAsia="ru-RU"/>
        </w:rPr>
        <w:t> настоящей статьи, с результатами экспертизы качества специальной оценки условий труда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w:t>
      </w:r>
      <w:proofErr w:type="spellStart"/>
      <w:r w:rsidRPr="009B2BAC">
        <w:rPr>
          <w:rFonts w:ascii="Times New Roman" w:eastAsia="Times New Roman" w:hAnsi="Times New Roman" w:cs="Times New Roman"/>
          <w:sz w:val="24"/>
          <w:szCs w:val="24"/>
          <w:lang w:eastAsia="ru-RU"/>
        </w:rPr>
        <w:fldChar w:fldCharType="begin"/>
      </w:r>
      <w:r w:rsidRPr="009B2BAC">
        <w:rPr>
          <w:rFonts w:ascii="Times New Roman" w:eastAsia="Times New Roman" w:hAnsi="Times New Roman" w:cs="Times New Roman"/>
          <w:sz w:val="24"/>
          <w:szCs w:val="24"/>
          <w:lang w:eastAsia="ru-RU"/>
        </w:rPr>
        <w:instrText xml:space="preserve"> HYPERLINK "http://legalacts.ru/doc/FZ-ob-organizacii-predostavlenija-gosudar-i-municipal-uslug/" </w:instrText>
      </w:r>
      <w:r w:rsidRPr="009B2BAC">
        <w:rPr>
          <w:rFonts w:ascii="Times New Roman" w:eastAsia="Times New Roman" w:hAnsi="Times New Roman" w:cs="Times New Roman"/>
          <w:sz w:val="24"/>
          <w:szCs w:val="24"/>
          <w:lang w:eastAsia="ru-RU"/>
        </w:rPr>
        <w:fldChar w:fldCharType="separate"/>
      </w:r>
      <w:r w:rsidRPr="009B2BAC">
        <w:rPr>
          <w:rFonts w:ascii="Times New Roman" w:eastAsia="Times New Roman" w:hAnsi="Times New Roman" w:cs="Times New Roman"/>
          <w:sz w:val="24"/>
          <w:szCs w:val="24"/>
          <w:bdr w:val="none" w:sz="0" w:space="0" w:color="auto" w:frame="1"/>
          <w:lang w:eastAsia="ru-RU"/>
        </w:rPr>
        <w:t>закона</w:t>
      </w:r>
      <w:r w:rsidRPr="009B2BAC">
        <w:rPr>
          <w:rFonts w:ascii="Times New Roman" w:eastAsia="Times New Roman" w:hAnsi="Times New Roman" w:cs="Times New Roman"/>
          <w:sz w:val="24"/>
          <w:szCs w:val="24"/>
          <w:lang w:eastAsia="ru-RU"/>
        </w:rPr>
        <w:fldChar w:fldCharType="end"/>
      </w:r>
      <w:r w:rsidRPr="009B2BAC">
        <w:rPr>
          <w:rFonts w:ascii="Times New Roman" w:eastAsia="Times New Roman" w:hAnsi="Times New Roman" w:cs="Times New Roman"/>
          <w:sz w:val="24"/>
          <w:szCs w:val="24"/>
          <w:lang w:eastAsia="ru-RU"/>
        </w:rPr>
        <w:t>от</w:t>
      </w:r>
      <w:proofErr w:type="spellEnd"/>
      <w:r w:rsidRPr="009B2BAC">
        <w:rPr>
          <w:rFonts w:ascii="Times New Roman" w:eastAsia="Times New Roman" w:hAnsi="Times New Roman" w:cs="Times New Roman"/>
          <w:sz w:val="24"/>
          <w:szCs w:val="24"/>
          <w:lang w:eastAsia="ru-RU"/>
        </w:rPr>
        <w:t xml:space="preserve"> 27 июля 2010 года N 210-ФЗ "Об организации предоставления</w:t>
      </w:r>
      <w:proofErr w:type="gramEnd"/>
      <w:r w:rsidRPr="009B2BAC">
        <w:rPr>
          <w:rFonts w:ascii="Times New Roman" w:eastAsia="Times New Roman" w:hAnsi="Times New Roman" w:cs="Times New Roman"/>
          <w:sz w:val="24"/>
          <w:szCs w:val="24"/>
          <w:lang w:eastAsia="ru-RU"/>
        </w:rPr>
        <w:t xml:space="preserve"> государственных и муниципальных услуг".</w:t>
      </w:r>
    </w:p>
    <w:p w:rsidR="008D2D46" w:rsidRPr="009B2BAC"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322" w:name="100297"/>
      <w:bookmarkEnd w:id="322"/>
      <w:r w:rsidRPr="009B2BAC">
        <w:rPr>
          <w:rFonts w:ascii="Times New Roman" w:eastAsia="Times New Roman" w:hAnsi="Times New Roman" w:cs="Times New Roman"/>
          <w:sz w:val="24"/>
          <w:szCs w:val="24"/>
          <w:lang w:eastAsia="ru-RU"/>
        </w:rPr>
        <w:t xml:space="preserve">5. Порядок </w:t>
      </w:r>
      <w:proofErr w:type="gramStart"/>
      <w:r w:rsidRPr="009B2BAC">
        <w:rPr>
          <w:rFonts w:ascii="Times New Roman" w:eastAsia="Times New Roman" w:hAnsi="Times New Roman" w:cs="Times New Roman"/>
          <w:sz w:val="24"/>
          <w:szCs w:val="24"/>
          <w:lang w:eastAsia="ru-RU"/>
        </w:rPr>
        <w:t>проведения экспертизы качества специальной оценки условий труда</w:t>
      </w:r>
      <w:proofErr w:type="gramEnd"/>
      <w:r w:rsidRPr="009B2BAC">
        <w:rPr>
          <w:rFonts w:ascii="Times New Roman" w:eastAsia="Times New Roman" w:hAnsi="Times New Roman" w:cs="Times New Roman"/>
          <w:sz w:val="24"/>
          <w:szCs w:val="24"/>
          <w:lang w:eastAsia="ru-RU"/>
        </w:rPr>
        <w:t xml:space="preserve">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3" w:name="100298"/>
      <w:bookmarkEnd w:id="323"/>
      <w:r w:rsidRPr="009B2BAC">
        <w:rPr>
          <w:rFonts w:ascii="Times New Roman" w:eastAsia="Times New Roman" w:hAnsi="Times New Roman" w:cs="Times New Roman"/>
          <w:sz w:val="24"/>
          <w:szCs w:val="24"/>
          <w:lang w:eastAsia="ru-RU"/>
        </w:rPr>
        <w:t xml:space="preserve">6. Результаты </w:t>
      </w:r>
      <w:proofErr w:type="gramStart"/>
      <w:r w:rsidRPr="009B2BAC">
        <w:rPr>
          <w:rFonts w:ascii="Times New Roman" w:eastAsia="Times New Roman" w:hAnsi="Times New Roman" w:cs="Times New Roman"/>
          <w:sz w:val="24"/>
          <w:szCs w:val="24"/>
          <w:lang w:eastAsia="ru-RU"/>
        </w:rPr>
        <w:t>экспертизы качества специальной оценки условий труда</w:t>
      </w:r>
      <w:proofErr w:type="gramEnd"/>
      <w:r w:rsidRPr="009B2BAC">
        <w:rPr>
          <w:rFonts w:ascii="Times New Roman" w:eastAsia="Times New Roman" w:hAnsi="Times New Roman" w:cs="Times New Roman"/>
          <w:sz w:val="24"/>
          <w:szCs w:val="24"/>
          <w:lang w:eastAsia="ru-RU"/>
        </w:rPr>
        <w:t xml:space="preserve"> подлежат передаче в информационную систему учета в порядке, установленном </w:t>
      </w:r>
      <w:hyperlink r:id="rId72" w:anchor="100233" w:history="1">
        <w:r w:rsidRPr="009B2BAC">
          <w:rPr>
            <w:rFonts w:ascii="Times New Roman" w:eastAsia="Times New Roman" w:hAnsi="Times New Roman" w:cs="Times New Roman"/>
            <w:sz w:val="24"/>
            <w:szCs w:val="24"/>
            <w:bdr w:val="none" w:sz="0" w:space="0" w:color="auto" w:frame="1"/>
            <w:lang w:eastAsia="ru-RU"/>
          </w:rPr>
          <w:t>частью 3 статьи 18</w:t>
        </w:r>
      </w:hyperlink>
      <w:r w:rsidRPr="009B2BAC">
        <w:rPr>
          <w:rFonts w:ascii="Times New Roman" w:eastAsia="Times New Roman" w:hAnsi="Times New Roman" w:cs="Times New Roman"/>
          <w:sz w:val="24"/>
          <w:szCs w:val="24"/>
          <w:lang w:eastAsia="ru-RU"/>
        </w:rPr>
        <w:t xml:space="preserve"> настоящего Федерального закона. Обязанность по передаче </w:t>
      </w:r>
      <w:proofErr w:type="gramStart"/>
      <w:r w:rsidRPr="009B2BAC">
        <w:rPr>
          <w:rFonts w:ascii="Times New Roman" w:eastAsia="Times New Roman" w:hAnsi="Times New Roman" w:cs="Times New Roman"/>
          <w:sz w:val="24"/>
          <w:szCs w:val="24"/>
          <w:lang w:eastAsia="ru-RU"/>
        </w:rPr>
        <w:t xml:space="preserve">результатов </w:t>
      </w:r>
      <w:r w:rsidRPr="008D2D46">
        <w:rPr>
          <w:rFonts w:ascii="Times New Roman" w:eastAsia="Times New Roman" w:hAnsi="Times New Roman" w:cs="Times New Roman"/>
          <w:color w:val="000000"/>
          <w:sz w:val="24"/>
          <w:szCs w:val="24"/>
          <w:lang w:eastAsia="ru-RU"/>
        </w:rPr>
        <w:t>экспертизы качества специальной оценки условий труда</w:t>
      </w:r>
      <w:proofErr w:type="gramEnd"/>
      <w:r w:rsidRPr="008D2D46">
        <w:rPr>
          <w:rFonts w:ascii="Times New Roman" w:eastAsia="Times New Roman" w:hAnsi="Times New Roman" w:cs="Times New Roman"/>
          <w:color w:val="000000"/>
          <w:sz w:val="24"/>
          <w:szCs w:val="24"/>
          <w:lang w:eastAsia="ru-RU"/>
        </w:rPr>
        <w:t xml:space="preserve"> возлагается на орган, уполномоченный на проведение экспертизы качества специальной оценки условий труда.</w:t>
      </w:r>
    </w:p>
    <w:p w:rsidR="008D2D46" w:rsidRPr="008D2D46" w:rsidRDefault="008D2D46" w:rsidP="008D2D46">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324" w:name="100299"/>
      <w:bookmarkEnd w:id="324"/>
      <w:r w:rsidRPr="009B2BAC">
        <w:rPr>
          <w:rFonts w:ascii="Times New Roman" w:eastAsia="Times New Roman" w:hAnsi="Times New Roman" w:cs="Times New Roman"/>
          <w:b/>
          <w:color w:val="000000"/>
          <w:sz w:val="24"/>
          <w:szCs w:val="24"/>
          <w:lang w:eastAsia="ru-RU"/>
        </w:rPr>
        <w:t>Глава 4.</w:t>
      </w:r>
      <w:r w:rsidRPr="008D2D46">
        <w:rPr>
          <w:rFonts w:ascii="Times New Roman" w:eastAsia="Times New Roman" w:hAnsi="Times New Roman" w:cs="Times New Roman"/>
          <w:color w:val="000000"/>
          <w:sz w:val="24"/>
          <w:szCs w:val="24"/>
          <w:lang w:eastAsia="ru-RU"/>
        </w:rPr>
        <w:t xml:space="preserve"> ЗАКЛЮЧИТЕЛЬНЫЕ ПОЛОЖЕНИЯ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5" w:name="100300"/>
      <w:bookmarkEnd w:id="325"/>
      <w:r w:rsidRPr="009B2BAC">
        <w:rPr>
          <w:rFonts w:ascii="Times New Roman" w:eastAsia="Times New Roman" w:hAnsi="Times New Roman" w:cs="Times New Roman"/>
          <w:b/>
          <w:color w:val="000000"/>
          <w:sz w:val="24"/>
          <w:szCs w:val="24"/>
          <w:lang w:eastAsia="ru-RU"/>
        </w:rPr>
        <w:t xml:space="preserve">Статья 25. </w:t>
      </w:r>
      <w:r w:rsidRPr="008D2D46">
        <w:rPr>
          <w:rFonts w:ascii="Times New Roman" w:eastAsia="Times New Roman" w:hAnsi="Times New Roman" w:cs="Times New Roman"/>
          <w:color w:val="000000"/>
          <w:sz w:val="24"/>
          <w:szCs w:val="24"/>
          <w:lang w:eastAsia="ru-RU"/>
        </w:rPr>
        <w:t xml:space="preserve">Государственный контроль (надзор) и профсоюзный </w:t>
      </w:r>
      <w:proofErr w:type="gramStart"/>
      <w:r w:rsidRPr="008D2D46">
        <w:rPr>
          <w:rFonts w:ascii="Times New Roman" w:eastAsia="Times New Roman" w:hAnsi="Times New Roman" w:cs="Times New Roman"/>
          <w:color w:val="000000"/>
          <w:sz w:val="24"/>
          <w:szCs w:val="24"/>
          <w:lang w:eastAsia="ru-RU"/>
        </w:rPr>
        <w:t>контроль за</w:t>
      </w:r>
      <w:proofErr w:type="gramEnd"/>
      <w:r w:rsidRPr="008D2D46">
        <w:rPr>
          <w:rFonts w:ascii="Times New Roman" w:eastAsia="Times New Roman" w:hAnsi="Times New Roman" w:cs="Times New Roman"/>
          <w:color w:val="000000"/>
          <w:sz w:val="24"/>
          <w:szCs w:val="24"/>
          <w:lang w:eastAsia="ru-RU"/>
        </w:rPr>
        <w:t xml:space="preserve"> соблюдением требований настоящего Федерального закона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6" w:name="100301"/>
      <w:bookmarkEnd w:id="326"/>
      <w:r w:rsidRPr="008D2D46">
        <w:rPr>
          <w:rFonts w:ascii="Times New Roman" w:eastAsia="Times New Roman" w:hAnsi="Times New Roman" w:cs="Times New Roman"/>
          <w:color w:val="000000"/>
          <w:sz w:val="24"/>
          <w:szCs w:val="24"/>
          <w:lang w:eastAsia="ru-RU"/>
        </w:rPr>
        <w:t xml:space="preserve">1. </w:t>
      </w:r>
      <w:proofErr w:type="gramStart"/>
      <w:r w:rsidRPr="008D2D46">
        <w:rPr>
          <w:rFonts w:ascii="Times New Roman" w:eastAsia="Times New Roman" w:hAnsi="Times New Roman" w:cs="Times New Roman"/>
          <w:color w:val="000000"/>
          <w:sz w:val="24"/>
          <w:szCs w:val="24"/>
          <w:lang w:eastAsia="ru-RU"/>
        </w:rPr>
        <w:t xml:space="preserve">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w:t>
      </w:r>
      <w:r w:rsidRPr="009B2BAC">
        <w:rPr>
          <w:rFonts w:ascii="Times New Roman" w:eastAsia="Times New Roman" w:hAnsi="Times New Roman" w:cs="Times New Roman"/>
          <w:sz w:val="24"/>
          <w:szCs w:val="24"/>
          <w:lang w:eastAsia="ru-RU"/>
        </w:rPr>
        <w:t>Трудовым </w:t>
      </w:r>
      <w:hyperlink r:id="rId73" w:anchor="001666" w:history="1">
        <w:r w:rsidRPr="009B2BAC">
          <w:rPr>
            <w:rFonts w:ascii="Times New Roman" w:eastAsia="Times New Roman" w:hAnsi="Times New Roman" w:cs="Times New Roman"/>
            <w:sz w:val="24"/>
            <w:szCs w:val="24"/>
            <w:bdr w:val="none" w:sz="0" w:space="0" w:color="auto" w:frame="1"/>
            <w:lang w:eastAsia="ru-RU"/>
          </w:rPr>
          <w:t>кодексом</w:t>
        </w:r>
      </w:hyperlink>
      <w:r w:rsidRPr="009B2BAC">
        <w:rPr>
          <w:rFonts w:ascii="Times New Roman" w:eastAsia="Times New Roman" w:hAnsi="Times New Roman" w:cs="Times New Roman"/>
          <w:sz w:val="24"/>
          <w:szCs w:val="24"/>
          <w:lang w:eastAsia="ru-RU"/>
        </w:rPr>
        <w:t xml:space="preserve"> Российской Федерации, другими федеральными законами и иными нормативными правовыми </w:t>
      </w:r>
      <w:r w:rsidRPr="008D2D46">
        <w:rPr>
          <w:rFonts w:ascii="Times New Roman" w:eastAsia="Times New Roman" w:hAnsi="Times New Roman" w:cs="Times New Roman"/>
          <w:color w:val="000000"/>
          <w:sz w:val="24"/>
          <w:szCs w:val="24"/>
          <w:lang w:eastAsia="ru-RU"/>
        </w:rPr>
        <w:t>актами Российской Федерации.</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7" w:name="100302"/>
      <w:bookmarkEnd w:id="327"/>
      <w:r w:rsidRPr="008D2D46">
        <w:rPr>
          <w:rFonts w:ascii="Times New Roman" w:eastAsia="Times New Roman" w:hAnsi="Times New Roman" w:cs="Times New Roman"/>
          <w:color w:val="000000"/>
          <w:sz w:val="24"/>
          <w:szCs w:val="24"/>
          <w:lang w:eastAsia="ru-RU"/>
        </w:rPr>
        <w:t xml:space="preserve">2. Профсоюзный </w:t>
      </w:r>
      <w:proofErr w:type="gramStart"/>
      <w:r w:rsidRPr="008D2D46">
        <w:rPr>
          <w:rFonts w:ascii="Times New Roman" w:eastAsia="Times New Roman" w:hAnsi="Times New Roman" w:cs="Times New Roman"/>
          <w:color w:val="000000"/>
          <w:sz w:val="24"/>
          <w:szCs w:val="24"/>
          <w:lang w:eastAsia="ru-RU"/>
        </w:rPr>
        <w:t>контроль за</w:t>
      </w:r>
      <w:proofErr w:type="gramEnd"/>
      <w:r w:rsidRPr="008D2D46">
        <w:rPr>
          <w:rFonts w:ascii="Times New Roman" w:eastAsia="Times New Roman" w:hAnsi="Times New Roman" w:cs="Times New Roman"/>
          <w:color w:val="000000"/>
          <w:sz w:val="24"/>
          <w:szCs w:val="24"/>
          <w:lang w:eastAsia="ru-RU"/>
        </w:rPr>
        <w:t xml:space="preserve">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8" w:name="100303"/>
      <w:bookmarkEnd w:id="328"/>
      <w:r w:rsidRPr="009B2BAC">
        <w:rPr>
          <w:rFonts w:ascii="Times New Roman" w:eastAsia="Times New Roman" w:hAnsi="Times New Roman" w:cs="Times New Roman"/>
          <w:b/>
          <w:color w:val="000000"/>
          <w:sz w:val="24"/>
          <w:szCs w:val="24"/>
          <w:lang w:eastAsia="ru-RU"/>
        </w:rPr>
        <w:t xml:space="preserve">Статья 26. </w:t>
      </w:r>
      <w:r w:rsidRPr="008D2D46">
        <w:rPr>
          <w:rFonts w:ascii="Times New Roman" w:eastAsia="Times New Roman" w:hAnsi="Times New Roman" w:cs="Times New Roman"/>
          <w:color w:val="000000"/>
          <w:sz w:val="24"/>
          <w:szCs w:val="24"/>
          <w:lang w:eastAsia="ru-RU"/>
        </w:rPr>
        <w:t>Рассмотрение разногласий по вопросам проведения специальной оценки условий труда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9" w:name="100304"/>
      <w:bookmarkEnd w:id="329"/>
      <w:r w:rsidRPr="008D2D46">
        <w:rPr>
          <w:rFonts w:ascii="Times New Roman" w:eastAsia="Times New Roman" w:hAnsi="Times New Roman" w:cs="Times New Roman"/>
          <w:color w:val="000000"/>
          <w:sz w:val="24"/>
          <w:szCs w:val="24"/>
          <w:lang w:eastAsia="ru-RU"/>
        </w:rPr>
        <w:t xml:space="preserve">1. </w:t>
      </w:r>
      <w:proofErr w:type="gramStart"/>
      <w:r w:rsidRPr="008D2D46">
        <w:rPr>
          <w:rFonts w:ascii="Times New Roman" w:eastAsia="Times New Roman" w:hAnsi="Times New Roman" w:cs="Times New Roman"/>
          <w:color w:val="000000"/>
          <w:sz w:val="24"/>
          <w:szCs w:val="24"/>
          <w:lang w:eastAsia="ru-RU"/>
        </w:rPr>
        <w:t xml:space="preserve">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органом </w:t>
      </w:r>
      <w:r w:rsidRPr="008D2D46">
        <w:rPr>
          <w:rFonts w:ascii="Times New Roman" w:eastAsia="Times New Roman" w:hAnsi="Times New Roman" w:cs="Times New Roman"/>
          <w:color w:val="000000"/>
          <w:sz w:val="24"/>
          <w:szCs w:val="24"/>
          <w:lang w:eastAsia="ru-RU"/>
        </w:rPr>
        <w:lastRenderedPageBreak/>
        <w:t>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w:t>
      </w:r>
      <w:proofErr w:type="gramEnd"/>
      <w:r w:rsidRPr="008D2D46">
        <w:rPr>
          <w:rFonts w:ascii="Times New Roman" w:eastAsia="Times New Roman" w:hAnsi="Times New Roman" w:cs="Times New Roman"/>
          <w:color w:val="000000"/>
          <w:sz w:val="24"/>
          <w:szCs w:val="24"/>
          <w:lang w:eastAsia="ru-RU"/>
        </w:rPr>
        <w:t xml:space="preserve"> территориальными органами, решения которых могут быть обжалованы в судебном порядке.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0" w:name="100305"/>
      <w:bookmarkEnd w:id="330"/>
      <w:r w:rsidRPr="008D2D46">
        <w:rPr>
          <w:rFonts w:ascii="Times New Roman" w:eastAsia="Times New Roman" w:hAnsi="Times New Roman" w:cs="Times New Roman"/>
          <w:color w:val="000000"/>
          <w:sz w:val="24"/>
          <w:szCs w:val="24"/>
          <w:lang w:eastAsia="ru-RU"/>
        </w:rP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1" w:name="100306"/>
      <w:bookmarkEnd w:id="331"/>
      <w:r w:rsidRPr="009B2BAC">
        <w:rPr>
          <w:rFonts w:ascii="Times New Roman" w:eastAsia="Times New Roman" w:hAnsi="Times New Roman" w:cs="Times New Roman"/>
          <w:b/>
          <w:color w:val="000000"/>
          <w:sz w:val="24"/>
          <w:szCs w:val="24"/>
          <w:lang w:eastAsia="ru-RU"/>
        </w:rPr>
        <w:t>Статья 27.</w:t>
      </w:r>
      <w:r w:rsidRPr="008D2D46">
        <w:rPr>
          <w:rFonts w:ascii="Times New Roman" w:eastAsia="Times New Roman" w:hAnsi="Times New Roman" w:cs="Times New Roman"/>
          <w:color w:val="000000"/>
          <w:sz w:val="24"/>
          <w:szCs w:val="24"/>
          <w:lang w:eastAsia="ru-RU"/>
        </w:rPr>
        <w:t xml:space="preserve"> Переходные положения</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2" w:name="100307"/>
      <w:bookmarkEnd w:id="332"/>
      <w:r w:rsidRPr="008D2D46">
        <w:rPr>
          <w:rFonts w:ascii="Times New Roman" w:eastAsia="Times New Roman" w:hAnsi="Times New Roman" w:cs="Times New Roman"/>
          <w:color w:val="000000"/>
          <w:sz w:val="24"/>
          <w:szCs w:val="24"/>
          <w:lang w:eastAsia="ru-RU"/>
        </w:rPr>
        <w:t xml:space="preserve">1. 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w:t>
      </w:r>
      <w:proofErr w:type="gramStart"/>
      <w:r w:rsidRPr="008D2D46">
        <w:rPr>
          <w:rFonts w:ascii="Times New Roman" w:eastAsia="Times New Roman" w:hAnsi="Times New Roman" w:cs="Times New Roman"/>
          <w:color w:val="000000"/>
          <w:sz w:val="24"/>
          <w:szCs w:val="24"/>
          <w:lang w:eastAsia="ru-RU"/>
        </w:rPr>
        <w:t>действия</w:t>
      </w:r>
      <w:proofErr w:type="gramEnd"/>
      <w:r w:rsidRPr="008D2D46">
        <w:rPr>
          <w:rFonts w:ascii="Times New Roman" w:eastAsia="Times New Roman" w:hAnsi="Times New Roman" w:cs="Times New Roman"/>
          <w:color w:val="000000"/>
          <w:sz w:val="24"/>
          <w:szCs w:val="24"/>
          <w:lang w:eastAsia="ru-RU"/>
        </w:rPr>
        <w:t xml:space="preserve">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закона об аккредитации в национальной системе аккредитации аккредитация испытательных лабораторий (центров) осуществляется в соответствии с законодательством Российской Федерации о техническом регулировании.</w:t>
      </w:r>
    </w:p>
    <w:p w:rsidR="008D2D46" w:rsidRPr="009B2BAC"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333" w:name="100308"/>
      <w:bookmarkEnd w:id="333"/>
      <w:r w:rsidRPr="008D2D46">
        <w:rPr>
          <w:rFonts w:ascii="Times New Roman" w:eastAsia="Times New Roman" w:hAnsi="Times New Roman" w:cs="Times New Roman"/>
          <w:color w:val="000000"/>
          <w:sz w:val="24"/>
          <w:szCs w:val="24"/>
          <w:lang w:eastAsia="ru-RU"/>
        </w:rPr>
        <w:t xml:space="preserve">2. 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w:t>
      </w:r>
      <w:proofErr w:type="gramStart"/>
      <w:r w:rsidRPr="008D2D46">
        <w:rPr>
          <w:rFonts w:ascii="Times New Roman" w:eastAsia="Times New Roman" w:hAnsi="Times New Roman" w:cs="Times New Roman"/>
          <w:color w:val="000000"/>
          <w:sz w:val="24"/>
          <w:szCs w:val="24"/>
          <w:lang w:eastAsia="ru-RU"/>
        </w:rPr>
        <w:t>аттестатов</w:t>
      </w:r>
      <w:proofErr w:type="gramEnd"/>
      <w:r w:rsidRPr="008D2D46">
        <w:rPr>
          <w:rFonts w:ascii="Times New Roman" w:eastAsia="Times New Roman" w:hAnsi="Times New Roman" w:cs="Times New Roman"/>
          <w:color w:val="000000"/>
          <w:sz w:val="24"/>
          <w:szCs w:val="24"/>
          <w:lang w:eastAsia="ru-RU"/>
        </w:rPr>
        <w:t xml:space="preserve"> аккредитации которых истекает в 2014 году, вправе проводить специальную оценку условий труда без учета требований, </w:t>
      </w:r>
      <w:r w:rsidRPr="009B2BAC">
        <w:rPr>
          <w:rFonts w:ascii="Times New Roman" w:eastAsia="Times New Roman" w:hAnsi="Times New Roman" w:cs="Times New Roman"/>
          <w:sz w:val="24"/>
          <w:szCs w:val="24"/>
          <w:lang w:eastAsia="ru-RU"/>
        </w:rPr>
        <w:t>установленных </w:t>
      </w:r>
      <w:hyperlink r:id="rId74" w:anchor="100244" w:history="1">
        <w:r w:rsidRPr="009B2BAC">
          <w:rPr>
            <w:rFonts w:ascii="Times New Roman" w:eastAsia="Times New Roman" w:hAnsi="Times New Roman" w:cs="Times New Roman"/>
            <w:sz w:val="24"/>
            <w:szCs w:val="24"/>
            <w:bdr w:val="none" w:sz="0" w:space="0" w:color="auto" w:frame="1"/>
            <w:lang w:eastAsia="ru-RU"/>
          </w:rPr>
          <w:t>пунктом 2 части 1 статьи 19</w:t>
        </w:r>
      </w:hyperlink>
      <w:r w:rsidRPr="009B2BAC">
        <w:rPr>
          <w:rFonts w:ascii="Times New Roman" w:eastAsia="Times New Roman" w:hAnsi="Times New Roman" w:cs="Times New Roman"/>
          <w:sz w:val="24"/>
          <w:szCs w:val="24"/>
          <w:lang w:eastAsia="ru-RU"/>
        </w:rPr>
        <w:t> настоящего Федерального закона, до 31 декабря 2014 года включительно.</w:t>
      </w:r>
    </w:p>
    <w:p w:rsidR="008D2D46" w:rsidRPr="009B2BAC"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r w:rsidRPr="009B2BAC">
        <w:rPr>
          <w:rFonts w:ascii="Times New Roman" w:eastAsia="Times New Roman" w:hAnsi="Times New Roman" w:cs="Times New Roman"/>
          <w:sz w:val="24"/>
          <w:szCs w:val="24"/>
          <w:lang w:eastAsia="ru-RU"/>
        </w:rPr>
        <w:t xml:space="preserve">3. </w:t>
      </w:r>
      <w:proofErr w:type="gramStart"/>
      <w:r w:rsidRPr="009B2BAC">
        <w:rPr>
          <w:rFonts w:ascii="Times New Roman" w:eastAsia="Times New Roman" w:hAnsi="Times New Roman" w:cs="Times New Roman"/>
          <w:sz w:val="24"/>
          <w:szCs w:val="24"/>
          <w:lang w:eastAsia="ru-RU"/>
        </w:rPr>
        <w:t>Обязанности экспертов организаций, указанных в </w:t>
      </w:r>
      <w:hyperlink r:id="rId75" w:anchor="100307" w:history="1">
        <w:r w:rsidRPr="009B2BAC">
          <w:rPr>
            <w:rFonts w:ascii="Times New Roman" w:eastAsia="Times New Roman" w:hAnsi="Times New Roman" w:cs="Times New Roman"/>
            <w:sz w:val="24"/>
            <w:szCs w:val="24"/>
            <w:bdr w:val="none" w:sz="0" w:space="0" w:color="auto" w:frame="1"/>
            <w:lang w:eastAsia="ru-RU"/>
          </w:rPr>
          <w:t>частях 1</w:t>
        </w:r>
      </w:hyperlink>
      <w:r w:rsidRPr="009B2BAC">
        <w:rPr>
          <w:rFonts w:ascii="Times New Roman" w:eastAsia="Times New Roman" w:hAnsi="Times New Roman" w:cs="Times New Roman"/>
          <w:sz w:val="24"/>
          <w:szCs w:val="24"/>
          <w:lang w:eastAsia="ru-RU"/>
        </w:rPr>
        <w:t> и </w:t>
      </w:r>
      <w:hyperlink r:id="rId76" w:anchor="100308" w:history="1">
        <w:r w:rsidRPr="009B2BAC">
          <w:rPr>
            <w:rFonts w:ascii="Times New Roman" w:eastAsia="Times New Roman" w:hAnsi="Times New Roman" w:cs="Times New Roman"/>
            <w:sz w:val="24"/>
            <w:szCs w:val="24"/>
            <w:bdr w:val="none" w:sz="0" w:space="0" w:color="auto" w:frame="1"/>
            <w:lang w:eastAsia="ru-RU"/>
          </w:rPr>
          <w:t>2</w:t>
        </w:r>
      </w:hyperlink>
      <w:r w:rsidRPr="009B2BAC">
        <w:rPr>
          <w:rFonts w:ascii="Times New Roman" w:eastAsia="Times New Roman" w:hAnsi="Times New Roman" w:cs="Times New Roman"/>
          <w:sz w:val="24"/>
          <w:szCs w:val="24"/>
          <w:lang w:eastAsia="ru-RU"/>
        </w:rPr>
        <w:t> настоящей статьи, вправе выполнять лица, работающие в этих организациях 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w:t>
      </w:r>
      <w:hyperlink r:id="rId77" w:anchor="100307" w:history="1">
        <w:r w:rsidRPr="009B2BAC">
          <w:rPr>
            <w:rFonts w:ascii="Times New Roman" w:eastAsia="Times New Roman" w:hAnsi="Times New Roman" w:cs="Times New Roman"/>
            <w:sz w:val="24"/>
            <w:szCs w:val="24"/>
            <w:bdr w:val="none" w:sz="0" w:space="0" w:color="auto" w:frame="1"/>
            <w:lang w:eastAsia="ru-RU"/>
          </w:rPr>
          <w:t>частями 1</w:t>
        </w:r>
      </w:hyperlink>
      <w:r w:rsidRPr="009B2BAC">
        <w:rPr>
          <w:rFonts w:ascii="Times New Roman" w:eastAsia="Times New Roman" w:hAnsi="Times New Roman" w:cs="Times New Roman"/>
          <w:sz w:val="24"/>
          <w:szCs w:val="24"/>
          <w:lang w:eastAsia="ru-RU"/>
        </w:rPr>
        <w:t> и </w:t>
      </w:r>
      <w:hyperlink r:id="rId78" w:anchor="100308" w:history="1">
        <w:r w:rsidRPr="009B2BAC">
          <w:rPr>
            <w:rFonts w:ascii="Times New Roman" w:eastAsia="Times New Roman" w:hAnsi="Times New Roman" w:cs="Times New Roman"/>
            <w:sz w:val="24"/>
            <w:szCs w:val="24"/>
            <w:bdr w:val="none" w:sz="0" w:space="0" w:color="auto" w:frame="1"/>
            <w:lang w:eastAsia="ru-RU"/>
          </w:rPr>
          <w:t>2</w:t>
        </w:r>
      </w:hyperlink>
      <w:r w:rsidRPr="009B2BAC">
        <w:rPr>
          <w:rFonts w:ascii="Times New Roman" w:eastAsia="Times New Roman" w:hAnsi="Times New Roman" w:cs="Times New Roman"/>
          <w:sz w:val="24"/>
          <w:szCs w:val="24"/>
          <w:lang w:eastAsia="ru-RU"/>
        </w:rPr>
        <w:t> настоящей статьи.</w:t>
      </w:r>
      <w:proofErr w:type="gramEnd"/>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4" w:name="100310"/>
      <w:bookmarkEnd w:id="334"/>
      <w:r w:rsidRPr="009B2BAC">
        <w:rPr>
          <w:rFonts w:ascii="Times New Roman" w:eastAsia="Times New Roman" w:hAnsi="Times New Roman" w:cs="Times New Roman"/>
          <w:sz w:val="24"/>
          <w:szCs w:val="24"/>
          <w:lang w:eastAsia="ru-RU"/>
        </w:rPr>
        <w:t>4. В случае</w:t>
      </w:r>
      <w:proofErr w:type="gramStart"/>
      <w:r w:rsidRPr="009B2BAC">
        <w:rPr>
          <w:rFonts w:ascii="Times New Roman" w:eastAsia="Times New Roman" w:hAnsi="Times New Roman" w:cs="Times New Roman"/>
          <w:sz w:val="24"/>
          <w:szCs w:val="24"/>
          <w:lang w:eastAsia="ru-RU"/>
        </w:rPr>
        <w:t>,</w:t>
      </w:r>
      <w:proofErr w:type="gramEnd"/>
      <w:r w:rsidRPr="009B2BAC">
        <w:rPr>
          <w:rFonts w:ascii="Times New Roman" w:eastAsia="Times New Roman" w:hAnsi="Times New Roman" w:cs="Times New Roman"/>
          <w:sz w:val="24"/>
          <w:szCs w:val="24"/>
          <w:lang w:eastAsia="ru-RU"/>
        </w:rPr>
        <w:t xml:space="preserve">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r:id="rId79" w:anchor="100195" w:history="1">
        <w:r w:rsidRPr="009B2BAC">
          <w:rPr>
            <w:rFonts w:ascii="Times New Roman" w:eastAsia="Times New Roman" w:hAnsi="Times New Roman" w:cs="Times New Roman"/>
            <w:sz w:val="24"/>
            <w:szCs w:val="24"/>
            <w:bdr w:val="none" w:sz="0" w:space="0" w:color="auto" w:frame="1"/>
            <w:lang w:eastAsia="ru-RU"/>
          </w:rPr>
          <w:t>части 1 статьи 17</w:t>
        </w:r>
      </w:hyperlink>
      <w:r w:rsidRPr="009B2BAC">
        <w:rPr>
          <w:rFonts w:ascii="Times New Roman" w:eastAsia="Times New Roman" w:hAnsi="Times New Roman" w:cs="Times New Roman"/>
          <w:sz w:val="24"/>
          <w:szCs w:val="24"/>
          <w:lang w:eastAsia="ru-RU"/>
        </w:rPr>
        <w:t>настоящего Федерального закона. При этом для целей, определенных </w:t>
      </w:r>
      <w:hyperlink r:id="rId80" w:anchor="100052" w:history="1">
        <w:r w:rsidRPr="009B2BAC">
          <w:rPr>
            <w:rFonts w:ascii="Times New Roman" w:eastAsia="Times New Roman" w:hAnsi="Times New Roman" w:cs="Times New Roman"/>
            <w:sz w:val="24"/>
            <w:szCs w:val="24"/>
            <w:bdr w:val="none" w:sz="0" w:space="0" w:color="auto" w:frame="1"/>
            <w:lang w:eastAsia="ru-RU"/>
          </w:rPr>
          <w:t>статьей 7</w:t>
        </w:r>
      </w:hyperlink>
      <w:r w:rsidRPr="009B2BAC">
        <w:rPr>
          <w:rFonts w:ascii="Times New Roman" w:eastAsia="Times New Roman" w:hAnsi="Times New Roman" w:cs="Times New Roman"/>
          <w:sz w:val="24"/>
          <w:szCs w:val="24"/>
          <w:lang w:eastAsia="ru-RU"/>
        </w:rPr>
        <w:t xml:space="preserve">настоящего Федерального </w:t>
      </w:r>
      <w:r w:rsidRPr="008D2D46">
        <w:rPr>
          <w:rFonts w:ascii="Times New Roman" w:eastAsia="Times New Roman" w:hAnsi="Times New Roman" w:cs="Times New Roman"/>
          <w:color w:val="000000"/>
          <w:sz w:val="24"/>
          <w:szCs w:val="24"/>
          <w:lang w:eastAsia="ru-RU"/>
        </w:rPr>
        <w:t xml:space="preserve">закона, используются результаты данной аттестации, проведенной в соответствии с действовавшим до дня вступления в силу настоящего Федерального закона порядком. Работодатель вправе провести специальную оценку условий труда в порядке, установленном настоящим Федеральным законом, до истечения </w:t>
      </w:r>
      <w:proofErr w:type="gramStart"/>
      <w:r w:rsidRPr="008D2D46">
        <w:rPr>
          <w:rFonts w:ascii="Times New Roman" w:eastAsia="Times New Roman" w:hAnsi="Times New Roman" w:cs="Times New Roman"/>
          <w:color w:val="000000"/>
          <w:sz w:val="24"/>
          <w:szCs w:val="24"/>
          <w:lang w:eastAsia="ru-RU"/>
        </w:rPr>
        <w:t>срока действия имеющихся результатов аттестации рабочих мест</w:t>
      </w:r>
      <w:proofErr w:type="gramEnd"/>
      <w:r w:rsidRPr="008D2D46">
        <w:rPr>
          <w:rFonts w:ascii="Times New Roman" w:eastAsia="Times New Roman" w:hAnsi="Times New Roman" w:cs="Times New Roman"/>
          <w:color w:val="000000"/>
          <w:sz w:val="24"/>
          <w:szCs w:val="24"/>
          <w:lang w:eastAsia="ru-RU"/>
        </w:rPr>
        <w:t xml:space="preserve"> по условиям труда.</w:t>
      </w:r>
    </w:p>
    <w:p w:rsidR="008D2D46" w:rsidRPr="009B2BAC"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335" w:name="100311"/>
      <w:bookmarkEnd w:id="335"/>
      <w:r w:rsidRPr="008D2D46">
        <w:rPr>
          <w:rFonts w:ascii="Times New Roman" w:eastAsia="Times New Roman" w:hAnsi="Times New Roman" w:cs="Times New Roman"/>
          <w:color w:val="000000"/>
          <w:sz w:val="24"/>
          <w:szCs w:val="24"/>
          <w:lang w:eastAsia="ru-RU"/>
        </w:rPr>
        <w:t>5. В отношении рабочих мест, указанных в </w:t>
      </w:r>
      <w:hyperlink r:id="rId81" w:anchor="100084" w:history="1">
        <w:r w:rsidRPr="009B2BAC">
          <w:rPr>
            <w:rFonts w:ascii="Times New Roman" w:eastAsia="Times New Roman" w:hAnsi="Times New Roman" w:cs="Times New Roman"/>
            <w:sz w:val="24"/>
            <w:szCs w:val="24"/>
            <w:bdr w:val="none" w:sz="0" w:space="0" w:color="auto" w:frame="1"/>
            <w:lang w:eastAsia="ru-RU"/>
          </w:rPr>
          <w:t>части 7 статьи 9</w:t>
        </w:r>
      </w:hyperlink>
      <w:r w:rsidRPr="009B2BAC">
        <w:rPr>
          <w:rFonts w:ascii="Times New Roman" w:eastAsia="Times New Roman" w:hAnsi="Times New Roman" w:cs="Times New Roman"/>
          <w:sz w:val="24"/>
          <w:szCs w:val="24"/>
          <w:lang w:eastAsia="ru-RU"/>
        </w:rPr>
        <w:t xml:space="preserve">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w:t>
      </w:r>
      <w:r w:rsidRPr="009B2BAC">
        <w:rPr>
          <w:rFonts w:ascii="Times New Roman" w:eastAsia="Times New Roman" w:hAnsi="Times New Roman" w:cs="Times New Roman"/>
          <w:sz w:val="24"/>
          <w:szCs w:val="24"/>
          <w:lang w:eastAsia="ru-RU"/>
        </w:rPr>
        <w:lastRenderedPageBreak/>
        <w:t xml:space="preserve">Правительством Российской Федерации федеральным органом исполнительной </w:t>
      </w:r>
      <w:proofErr w:type="gramStart"/>
      <w:r w:rsidRPr="009B2BAC">
        <w:rPr>
          <w:rFonts w:ascii="Times New Roman" w:eastAsia="Times New Roman" w:hAnsi="Times New Roman" w:cs="Times New Roman"/>
          <w:sz w:val="24"/>
          <w:szCs w:val="24"/>
          <w:lang w:eastAsia="ru-RU"/>
        </w:rPr>
        <w:t>власти особенностей проведения специальной оценки условий труда</w:t>
      </w:r>
      <w:proofErr w:type="gramEnd"/>
      <w:r w:rsidRPr="009B2BAC">
        <w:rPr>
          <w:rFonts w:ascii="Times New Roman" w:eastAsia="Times New Roman" w:hAnsi="Times New Roman" w:cs="Times New Roman"/>
          <w:sz w:val="24"/>
          <w:szCs w:val="24"/>
          <w:lang w:eastAsia="ru-RU"/>
        </w:rPr>
        <w:t xml:space="preserve"> на таких рабочих местах.</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6" w:name="100312"/>
      <w:bookmarkEnd w:id="336"/>
      <w:r w:rsidRPr="009B2BAC">
        <w:rPr>
          <w:rFonts w:ascii="Times New Roman" w:eastAsia="Times New Roman" w:hAnsi="Times New Roman" w:cs="Times New Roman"/>
          <w:sz w:val="24"/>
          <w:szCs w:val="24"/>
          <w:lang w:eastAsia="ru-RU"/>
        </w:rPr>
        <w:t>6. В отношении рабочих мест, не указанных в </w:t>
      </w:r>
      <w:hyperlink r:id="rId82" w:anchor="100095" w:history="1">
        <w:r w:rsidRPr="009B2BAC">
          <w:rPr>
            <w:rFonts w:ascii="Times New Roman" w:eastAsia="Times New Roman" w:hAnsi="Times New Roman" w:cs="Times New Roman"/>
            <w:sz w:val="24"/>
            <w:szCs w:val="24"/>
            <w:bdr w:val="none" w:sz="0" w:space="0" w:color="auto" w:frame="1"/>
            <w:lang w:eastAsia="ru-RU"/>
          </w:rPr>
          <w:t>части 6 статьи 10</w:t>
        </w:r>
      </w:hyperlink>
      <w:r w:rsidRPr="009B2BAC">
        <w:rPr>
          <w:rFonts w:ascii="Times New Roman" w:eastAsia="Times New Roman" w:hAnsi="Times New Roman" w:cs="Times New Roman"/>
          <w:sz w:val="24"/>
          <w:szCs w:val="24"/>
          <w:lang w:eastAsia="ru-RU"/>
        </w:rPr>
        <w:t> </w:t>
      </w:r>
      <w:r w:rsidRPr="008D2D46">
        <w:rPr>
          <w:rFonts w:ascii="Times New Roman" w:eastAsia="Times New Roman" w:hAnsi="Times New Roman" w:cs="Times New Roman"/>
          <w:color w:val="000000"/>
          <w:sz w:val="24"/>
          <w:szCs w:val="24"/>
          <w:lang w:eastAsia="ru-RU"/>
        </w:rPr>
        <w:t xml:space="preserve">настоящего Федерального закона, специальная оценка условий труда может проводиться поэтапно и должна быть завершена не </w:t>
      </w:r>
      <w:proofErr w:type="gramStart"/>
      <w:r w:rsidRPr="008D2D46">
        <w:rPr>
          <w:rFonts w:ascii="Times New Roman" w:eastAsia="Times New Roman" w:hAnsi="Times New Roman" w:cs="Times New Roman"/>
          <w:color w:val="000000"/>
          <w:sz w:val="24"/>
          <w:szCs w:val="24"/>
          <w:lang w:eastAsia="ru-RU"/>
        </w:rPr>
        <w:t>позднее</w:t>
      </w:r>
      <w:proofErr w:type="gramEnd"/>
      <w:r w:rsidRPr="008D2D46">
        <w:rPr>
          <w:rFonts w:ascii="Times New Roman" w:eastAsia="Times New Roman" w:hAnsi="Times New Roman" w:cs="Times New Roman"/>
          <w:color w:val="000000"/>
          <w:sz w:val="24"/>
          <w:szCs w:val="24"/>
          <w:lang w:eastAsia="ru-RU"/>
        </w:rPr>
        <w:t xml:space="preserve"> чем 31 декабря 2018 года.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7" w:name="100355"/>
      <w:bookmarkEnd w:id="337"/>
      <w:r w:rsidRPr="008D2D46">
        <w:rPr>
          <w:rFonts w:ascii="Times New Roman" w:eastAsia="Times New Roman" w:hAnsi="Times New Roman" w:cs="Times New Roman"/>
          <w:color w:val="000000"/>
          <w:sz w:val="24"/>
          <w:szCs w:val="24"/>
          <w:lang w:eastAsia="ru-RU"/>
        </w:rPr>
        <w:t xml:space="preserve">7. </w:t>
      </w:r>
      <w:proofErr w:type="gramStart"/>
      <w:r w:rsidRPr="008D2D46">
        <w:rPr>
          <w:rFonts w:ascii="Times New Roman" w:eastAsia="Times New Roman" w:hAnsi="Times New Roman" w:cs="Times New Roman"/>
          <w:color w:val="000000"/>
          <w:sz w:val="24"/>
          <w:szCs w:val="24"/>
          <w:lang w:eastAsia="ru-RU"/>
        </w:rPr>
        <w:t>При проведении измерений вредных и (или) опасных производственных факторов допускается применение методик (методов) измерений вредных и (или) опасных производственных факторов, допущенных к применению в порядке, установленном до дня вступления в силу Федерального </w:t>
      </w:r>
      <w:hyperlink r:id="rId83" w:anchor="100262" w:history="1">
        <w:r w:rsidRPr="008D2D46">
          <w:rPr>
            <w:rFonts w:ascii="Times New Roman" w:eastAsia="Times New Roman" w:hAnsi="Times New Roman" w:cs="Times New Roman"/>
            <w:color w:val="005EA5"/>
            <w:sz w:val="24"/>
            <w:szCs w:val="24"/>
            <w:u w:val="single"/>
            <w:bdr w:val="none" w:sz="0" w:space="0" w:color="auto" w:frame="1"/>
            <w:lang w:eastAsia="ru-RU"/>
          </w:rPr>
          <w:t>закона</w:t>
        </w:r>
      </w:hyperlink>
      <w:r w:rsidRPr="008D2D46">
        <w:rPr>
          <w:rFonts w:ascii="Times New Roman" w:eastAsia="Times New Roman" w:hAnsi="Times New Roman" w:cs="Times New Roman"/>
          <w:color w:val="000000"/>
          <w:sz w:val="24"/>
          <w:szCs w:val="24"/>
          <w:lang w:eastAsia="ru-RU"/>
        </w:rPr>
        <w:t> от 26 июня 2008 года N 102-ФЗ "Об обеспечении единства измерений", в том числе утвержденных федеральным органом исполнительной власти, осуществляющим функции по оказанию государственных услуг, управлению государственным</w:t>
      </w:r>
      <w:proofErr w:type="gramEnd"/>
      <w:r w:rsidRPr="008D2D46">
        <w:rPr>
          <w:rFonts w:ascii="Times New Roman" w:eastAsia="Times New Roman" w:hAnsi="Times New Roman" w:cs="Times New Roman"/>
          <w:color w:val="000000"/>
          <w:sz w:val="24"/>
          <w:szCs w:val="24"/>
          <w:lang w:eastAsia="ru-RU"/>
        </w:rPr>
        <w:t xml:space="preserve"> имуществом в сфере технического регулирования и обеспечения единства измерений, и федеральным органом исполнительной власти, осуществляющим функции по разработке и утверждению государственных санитарно-эпидемиологических правил и гигиенических нормативов, без проведения их аттестации. Аттестация указанных в настоящей части методик (методов) измерений должна быть завершена не позднее 31 декабря 2020 года.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8" w:name="100313"/>
      <w:bookmarkEnd w:id="338"/>
      <w:r w:rsidRPr="009B2BAC">
        <w:rPr>
          <w:rFonts w:ascii="Times New Roman" w:eastAsia="Times New Roman" w:hAnsi="Times New Roman" w:cs="Times New Roman"/>
          <w:b/>
          <w:color w:val="000000"/>
          <w:sz w:val="24"/>
          <w:szCs w:val="24"/>
          <w:lang w:eastAsia="ru-RU"/>
        </w:rPr>
        <w:t>Статья 28.</w:t>
      </w:r>
      <w:r w:rsidRPr="008D2D46">
        <w:rPr>
          <w:rFonts w:ascii="Times New Roman" w:eastAsia="Times New Roman" w:hAnsi="Times New Roman" w:cs="Times New Roman"/>
          <w:color w:val="000000"/>
          <w:sz w:val="24"/>
          <w:szCs w:val="24"/>
          <w:lang w:eastAsia="ru-RU"/>
        </w:rPr>
        <w:t xml:space="preserve"> Порядок вступления в силу настоящего Федерального закона</w:t>
      </w:r>
    </w:p>
    <w:p w:rsidR="008D2D46" w:rsidRPr="009B2BAC"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339" w:name="100314"/>
      <w:bookmarkEnd w:id="339"/>
      <w:r w:rsidRPr="008D2D46">
        <w:rPr>
          <w:rFonts w:ascii="Times New Roman" w:eastAsia="Times New Roman" w:hAnsi="Times New Roman" w:cs="Times New Roman"/>
          <w:color w:val="000000"/>
          <w:sz w:val="24"/>
          <w:szCs w:val="24"/>
          <w:lang w:eastAsia="ru-RU"/>
        </w:rPr>
        <w:t xml:space="preserve">1. Настоящий Федеральный закон вступает в силу с 1 января 2014 года, за </w:t>
      </w:r>
      <w:r w:rsidRPr="009B2BAC">
        <w:rPr>
          <w:rFonts w:ascii="Times New Roman" w:eastAsia="Times New Roman" w:hAnsi="Times New Roman" w:cs="Times New Roman"/>
          <w:sz w:val="24"/>
          <w:szCs w:val="24"/>
          <w:lang w:eastAsia="ru-RU"/>
        </w:rPr>
        <w:t>исключением </w:t>
      </w:r>
      <w:hyperlink r:id="rId84" w:anchor="100204" w:history="1">
        <w:r w:rsidRPr="009B2BAC">
          <w:rPr>
            <w:rFonts w:ascii="Times New Roman" w:eastAsia="Times New Roman" w:hAnsi="Times New Roman" w:cs="Times New Roman"/>
            <w:sz w:val="24"/>
            <w:szCs w:val="24"/>
            <w:bdr w:val="none" w:sz="0" w:space="0" w:color="auto" w:frame="1"/>
            <w:lang w:eastAsia="ru-RU"/>
          </w:rPr>
          <w:t>статьи 18</w:t>
        </w:r>
      </w:hyperlink>
      <w:r w:rsidRPr="009B2BAC">
        <w:rPr>
          <w:rFonts w:ascii="Times New Roman" w:eastAsia="Times New Roman" w:hAnsi="Times New Roman" w:cs="Times New Roman"/>
          <w:sz w:val="24"/>
          <w:szCs w:val="24"/>
          <w:lang w:eastAsia="ru-RU"/>
        </w:rPr>
        <w:t> настоящего Федерального закона.</w:t>
      </w:r>
    </w:p>
    <w:p w:rsidR="008D2D46" w:rsidRPr="009B2BAC" w:rsidRDefault="008D2D46" w:rsidP="008D2D46">
      <w:pPr>
        <w:spacing w:after="0" w:line="330" w:lineRule="atLeast"/>
        <w:jc w:val="both"/>
        <w:textAlignment w:val="baseline"/>
        <w:rPr>
          <w:rFonts w:ascii="Times New Roman" w:eastAsia="Times New Roman" w:hAnsi="Times New Roman" w:cs="Times New Roman"/>
          <w:sz w:val="24"/>
          <w:szCs w:val="24"/>
          <w:lang w:eastAsia="ru-RU"/>
        </w:rPr>
      </w:pPr>
      <w:bookmarkStart w:id="340" w:name="100315"/>
      <w:bookmarkEnd w:id="340"/>
      <w:r w:rsidRPr="009B2BAC">
        <w:rPr>
          <w:rFonts w:ascii="Times New Roman" w:eastAsia="Times New Roman" w:hAnsi="Times New Roman" w:cs="Times New Roman"/>
          <w:sz w:val="24"/>
          <w:szCs w:val="24"/>
          <w:lang w:eastAsia="ru-RU"/>
        </w:rPr>
        <w:t>2. </w:t>
      </w:r>
      <w:hyperlink r:id="rId85" w:anchor="100204" w:history="1">
        <w:r w:rsidRPr="009B2BAC">
          <w:rPr>
            <w:rFonts w:ascii="Times New Roman" w:eastAsia="Times New Roman" w:hAnsi="Times New Roman" w:cs="Times New Roman"/>
            <w:sz w:val="24"/>
            <w:szCs w:val="24"/>
            <w:bdr w:val="none" w:sz="0" w:space="0" w:color="auto" w:frame="1"/>
            <w:lang w:eastAsia="ru-RU"/>
          </w:rPr>
          <w:t>Статья 18</w:t>
        </w:r>
      </w:hyperlink>
      <w:r w:rsidRPr="009B2BAC">
        <w:rPr>
          <w:rFonts w:ascii="Times New Roman" w:eastAsia="Times New Roman" w:hAnsi="Times New Roman" w:cs="Times New Roman"/>
          <w:sz w:val="24"/>
          <w:szCs w:val="24"/>
          <w:lang w:eastAsia="ru-RU"/>
        </w:rPr>
        <w:t> настоящего Федерального закона вступает в силу с 1 января 2016 года.</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41" w:name="100316"/>
      <w:bookmarkEnd w:id="341"/>
      <w:r w:rsidRPr="009B2BAC">
        <w:rPr>
          <w:rFonts w:ascii="Times New Roman" w:eastAsia="Times New Roman" w:hAnsi="Times New Roman" w:cs="Times New Roman"/>
          <w:sz w:val="24"/>
          <w:szCs w:val="24"/>
          <w:lang w:eastAsia="ru-RU"/>
        </w:rPr>
        <w:t xml:space="preserve">3. </w:t>
      </w:r>
      <w:proofErr w:type="gramStart"/>
      <w:r w:rsidRPr="009B2BAC">
        <w:rPr>
          <w:rFonts w:ascii="Times New Roman" w:eastAsia="Times New Roman" w:hAnsi="Times New Roman" w:cs="Times New Roman"/>
          <w:sz w:val="24"/>
          <w:szCs w:val="24"/>
          <w:lang w:eastAsia="ru-RU"/>
        </w:rPr>
        <w:t>До 1 января 2016 года сведения, указанные в </w:t>
      </w:r>
      <w:hyperlink r:id="rId86" w:anchor="100204" w:history="1">
        <w:r w:rsidRPr="009B2BAC">
          <w:rPr>
            <w:rFonts w:ascii="Times New Roman" w:eastAsia="Times New Roman" w:hAnsi="Times New Roman" w:cs="Times New Roman"/>
            <w:sz w:val="24"/>
            <w:szCs w:val="24"/>
            <w:bdr w:val="none" w:sz="0" w:space="0" w:color="auto" w:frame="1"/>
            <w:lang w:eastAsia="ru-RU"/>
          </w:rPr>
          <w:t>статье 18</w:t>
        </w:r>
      </w:hyperlink>
      <w:r w:rsidRPr="009B2BAC">
        <w:rPr>
          <w:rFonts w:ascii="Times New Roman" w:eastAsia="Times New Roman" w:hAnsi="Times New Roman" w:cs="Times New Roman"/>
          <w:sz w:val="24"/>
          <w:szCs w:val="24"/>
          <w:lang w:eastAsia="ru-RU"/>
        </w:rPr>
        <w:t xml:space="preserve"> настоящего Федерального закона, передаются в федеральный орган исполнительной власти, уполномоченный на проведение федерального </w:t>
      </w:r>
      <w:r w:rsidRPr="008D2D46">
        <w:rPr>
          <w:rFonts w:ascii="Times New Roman" w:eastAsia="Times New Roman" w:hAnsi="Times New Roman" w:cs="Times New Roman"/>
          <w:color w:val="000000"/>
          <w:sz w:val="24"/>
          <w:szCs w:val="24"/>
          <w:lang w:eastAsia="ru-RU"/>
        </w:rPr>
        <w:t>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roofErr w:type="gramEnd"/>
    </w:p>
    <w:p w:rsidR="008D2D46" w:rsidRPr="008D2D46" w:rsidRDefault="008D2D46" w:rsidP="008D2D46">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342" w:name="100317"/>
      <w:bookmarkEnd w:id="342"/>
      <w:r w:rsidRPr="008D2D46">
        <w:rPr>
          <w:rFonts w:ascii="Times New Roman" w:eastAsia="Times New Roman" w:hAnsi="Times New Roman" w:cs="Times New Roman"/>
          <w:color w:val="000000"/>
          <w:sz w:val="24"/>
          <w:szCs w:val="24"/>
          <w:lang w:eastAsia="ru-RU"/>
        </w:rPr>
        <w:t>Президент</w:t>
      </w:r>
    </w:p>
    <w:p w:rsidR="008D2D46" w:rsidRPr="008D2D46" w:rsidRDefault="008D2D46" w:rsidP="008D2D46">
      <w:pPr>
        <w:spacing w:after="180" w:line="330" w:lineRule="atLeast"/>
        <w:jc w:val="right"/>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Российской Федерации</w:t>
      </w:r>
    </w:p>
    <w:p w:rsidR="008D2D46" w:rsidRPr="008D2D46" w:rsidRDefault="008D2D46" w:rsidP="008D2D46">
      <w:pPr>
        <w:spacing w:after="180" w:line="330" w:lineRule="atLeast"/>
        <w:jc w:val="right"/>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В.ПУТИН</w:t>
      </w:r>
    </w:p>
    <w:p w:rsidR="008D2D46" w:rsidRPr="008D2D46" w:rsidRDefault="008D2D46" w:rsidP="008D2D46">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43" w:name="100318"/>
      <w:bookmarkEnd w:id="343"/>
      <w:r w:rsidRPr="008D2D46">
        <w:rPr>
          <w:rFonts w:ascii="Times New Roman" w:eastAsia="Times New Roman" w:hAnsi="Times New Roman" w:cs="Times New Roman"/>
          <w:color w:val="000000"/>
          <w:sz w:val="24"/>
          <w:szCs w:val="24"/>
          <w:lang w:eastAsia="ru-RU"/>
        </w:rPr>
        <w:t>Москва, Кремль</w:t>
      </w:r>
    </w:p>
    <w:p w:rsidR="008D2D46" w:rsidRPr="008D2D46" w:rsidRDefault="008D2D46" w:rsidP="008D2D46">
      <w:pPr>
        <w:spacing w:after="180" w:line="330" w:lineRule="atLeast"/>
        <w:jc w:val="both"/>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28 декабря 2013 года</w:t>
      </w:r>
    </w:p>
    <w:p w:rsidR="008D2D46" w:rsidRPr="008D2D46" w:rsidRDefault="008D2D46" w:rsidP="008D2D46">
      <w:pPr>
        <w:spacing w:after="180" w:line="330" w:lineRule="atLeast"/>
        <w:jc w:val="both"/>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t>N 426-ФЗ</w:t>
      </w:r>
    </w:p>
    <w:p w:rsidR="008D2D46" w:rsidRPr="008D2D46" w:rsidRDefault="008D2D46" w:rsidP="008D2D46">
      <w:pPr>
        <w:spacing w:after="0" w:line="330" w:lineRule="atLeast"/>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br/>
      </w:r>
      <w:r w:rsidRPr="008D2D46">
        <w:rPr>
          <w:rFonts w:ascii="Times New Roman" w:eastAsia="Times New Roman" w:hAnsi="Times New Roman" w:cs="Times New Roman"/>
          <w:color w:val="000000"/>
          <w:sz w:val="24"/>
          <w:szCs w:val="24"/>
          <w:lang w:eastAsia="ru-RU"/>
        </w:rPr>
        <w:br/>
      </w:r>
    </w:p>
    <w:p w:rsidR="008D2D46" w:rsidRPr="008D2D46" w:rsidRDefault="008D2D46" w:rsidP="008D2D46">
      <w:pPr>
        <w:spacing w:after="0" w:line="330" w:lineRule="atLeast"/>
        <w:textAlignment w:val="baseline"/>
        <w:rPr>
          <w:rFonts w:ascii="Times New Roman" w:eastAsia="Times New Roman" w:hAnsi="Times New Roman" w:cs="Times New Roman"/>
          <w:color w:val="000000"/>
          <w:sz w:val="24"/>
          <w:szCs w:val="24"/>
          <w:lang w:eastAsia="ru-RU"/>
        </w:rPr>
      </w:pPr>
      <w:r w:rsidRPr="008D2D46">
        <w:rPr>
          <w:rFonts w:ascii="Times New Roman" w:eastAsia="Times New Roman" w:hAnsi="Times New Roman" w:cs="Times New Roman"/>
          <w:color w:val="000000"/>
          <w:sz w:val="24"/>
          <w:szCs w:val="24"/>
          <w:lang w:eastAsia="ru-RU"/>
        </w:rPr>
        <w:br/>
      </w:r>
    </w:p>
    <w:sectPr w:rsidR="008D2D46" w:rsidRPr="008D2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D46"/>
    <w:rsid w:val="008D2D46"/>
    <w:rsid w:val="009B2BAC"/>
    <w:rsid w:val="00CF4A44"/>
    <w:rsid w:val="00CF7108"/>
    <w:rsid w:val="00DA1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2D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D2D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2D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D2D46"/>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8D2D46"/>
  </w:style>
  <w:style w:type="paragraph" w:styleId="HTML">
    <w:name w:val="HTML Preformatted"/>
    <w:basedOn w:val="a"/>
    <w:link w:val="HTML0"/>
    <w:uiPriority w:val="99"/>
    <w:semiHidden/>
    <w:unhideWhenUsed/>
    <w:rsid w:val="008D2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D2D46"/>
    <w:rPr>
      <w:rFonts w:ascii="Courier New" w:eastAsia="Times New Roman" w:hAnsi="Courier New" w:cs="Courier New"/>
      <w:sz w:val="20"/>
      <w:szCs w:val="20"/>
      <w:lang w:eastAsia="ru-RU"/>
    </w:rPr>
  </w:style>
  <w:style w:type="paragraph" w:customStyle="1" w:styleId="pcenter">
    <w:name w:val="pcenter"/>
    <w:basedOn w:val="a"/>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D2D46"/>
    <w:rPr>
      <w:color w:val="0000FF"/>
      <w:u w:val="single"/>
    </w:rPr>
  </w:style>
  <w:style w:type="character" w:styleId="a4">
    <w:name w:val="FollowedHyperlink"/>
    <w:basedOn w:val="a0"/>
    <w:uiPriority w:val="99"/>
    <w:semiHidden/>
    <w:unhideWhenUsed/>
    <w:rsid w:val="008D2D46"/>
    <w:rPr>
      <w:color w:val="800080"/>
      <w:u w:val="single"/>
    </w:rPr>
  </w:style>
  <w:style w:type="paragraph" w:customStyle="1" w:styleId="plevel1">
    <w:name w:val="p_level_1"/>
    <w:basedOn w:val="a"/>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8D2D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2D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D2D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2D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D2D46"/>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8D2D46"/>
  </w:style>
  <w:style w:type="paragraph" w:styleId="HTML">
    <w:name w:val="HTML Preformatted"/>
    <w:basedOn w:val="a"/>
    <w:link w:val="HTML0"/>
    <w:uiPriority w:val="99"/>
    <w:semiHidden/>
    <w:unhideWhenUsed/>
    <w:rsid w:val="008D2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D2D46"/>
    <w:rPr>
      <w:rFonts w:ascii="Courier New" w:eastAsia="Times New Roman" w:hAnsi="Courier New" w:cs="Courier New"/>
      <w:sz w:val="20"/>
      <w:szCs w:val="20"/>
      <w:lang w:eastAsia="ru-RU"/>
    </w:rPr>
  </w:style>
  <w:style w:type="paragraph" w:customStyle="1" w:styleId="pcenter">
    <w:name w:val="pcenter"/>
    <w:basedOn w:val="a"/>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D2D46"/>
    <w:rPr>
      <w:color w:val="0000FF"/>
      <w:u w:val="single"/>
    </w:rPr>
  </w:style>
  <w:style w:type="character" w:styleId="a4">
    <w:name w:val="FollowedHyperlink"/>
    <w:basedOn w:val="a0"/>
    <w:uiPriority w:val="99"/>
    <w:semiHidden/>
    <w:unhideWhenUsed/>
    <w:rsid w:val="008D2D46"/>
    <w:rPr>
      <w:color w:val="800080"/>
      <w:u w:val="single"/>
    </w:rPr>
  </w:style>
  <w:style w:type="paragraph" w:customStyle="1" w:styleId="plevel1">
    <w:name w:val="p_level_1"/>
    <w:basedOn w:val="a"/>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D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8D2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301997">
      <w:bodyDiv w:val="1"/>
      <w:marLeft w:val="0"/>
      <w:marRight w:val="0"/>
      <w:marTop w:val="0"/>
      <w:marBottom w:val="0"/>
      <w:divBdr>
        <w:top w:val="none" w:sz="0" w:space="0" w:color="auto"/>
        <w:left w:val="none" w:sz="0" w:space="0" w:color="auto"/>
        <w:bottom w:val="none" w:sz="0" w:space="0" w:color="auto"/>
        <w:right w:val="none" w:sz="0" w:space="0" w:color="auto"/>
      </w:divBdr>
      <w:divsChild>
        <w:div w:id="509760624">
          <w:marLeft w:val="0"/>
          <w:marRight w:val="0"/>
          <w:marTop w:val="0"/>
          <w:marBottom w:val="0"/>
          <w:divBdr>
            <w:top w:val="none" w:sz="0" w:space="0" w:color="auto"/>
            <w:left w:val="none" w:sz="0" w:space="0" w:color="auto"/>
            <w:bottom w:val="none" w:sz="0" w:space="0" w:color="auto"/>
            <w:right w:val="none" w:sz="0" w:space="0" w:color="auto"/>
          </w:divBdr>
          <w:divsChild>
            <w:div w:id="865024205">
              <w:marLeft w:val="0"/>
              <w:marRight w:val="0"/>
              <w:marTop w:val="0"/>
              <w:marBottom w:val="450"/>
              <w:divBdr>
                <w:top w:val="none" w:sz="0" w:space="0" w:color="auto"/>
                <w:left w:val="none" w:sz="0" w:space="0" w:color="auto"/>
                <w:bottom w:val="none" w:sz="0" w:space="0" w:color="auto"/>
                <w:right w:val="none" w:sz="0" w:space="0" w:color="auto"/>
              </w:divBdr>
              <w:divsChild>
                <w:div w:id="782457203">
                  <w:marLeft w:val="0"/>
                  <w:marRight w:val="0"/>
                  <w:marTop w:val="0"/>
                  <w:marBottom w:val="0"/>
                  <w:divBdr>
                    <w:top w:val="none" w:sz="0" w:space="0" w:color="auto"/>
                    <w:left w:val="none" w:sz="0" w:space="0" w:color="auto"/>
                    <w:bottom w:val="none" w:sz="0" w:space="0" w:color="auto"/>
                    <w:right w:val="none" w:sz="0" w:space="0" w:color="auto"/>
                  </w:divBdr>
                  <w:divsChild>
                    <w:div w:id="155893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federalnyi-zakon-ot-28122013-n-426-fz-o/" TargetMode="External"/><Relationship Id="rId18" Type="http://schemas.openxmlformats.org/officeDocument/2006/relationships/hyperlink" Target="http://legalacts.ru/kodeks/TK-RF/chast-iii/razdel-x/glava-33/statja-209/" TargetMode="External"/><Relationship Id="rId26" Type="http://schemas.openxmlformats.org/officeDocument/2006/relationships/hyperlink" Target="http://legalacts.ru/doc/federalnyi-zakon-ot-28122013-n-426-fz-o/" TargetMode="External"/><Relationship Id="rId39" Type="http://schemas.openxmlformats.org/officeDocument/2006/relationships/hyperlink" Target="http://legalacts.ru/doc/federalnyi-zakon-ot-28122013-n-426-fz-o/" TargetMode="External"/><Relationship Id="rId21" Type="http://schemas.openxmlformats.org/officeDocument/2006/relationships/hyperlink" Target="http://legalacts.ru/doc/federalnyi-zakon-ot-28122013-n-426-fz-o/" TargetMode="External"/><Relationship Id="rId34" Type="http://schemas.openxmlformats.org/officeDocument/2006/relationships/hyperlink" Target="http://legalacts.ru/doc/federalnyi-zakon-ot-28122013-n-426-fz-o/" TargetMode="External"/><Relationship Id="rId42" Type="http://schemas.openxmlformats.org/officeDocument/2006/relationships/hyperlink" Target="http://legalacts.ru/doc/federalnyi-zakon-ot-28122013-n-426-fz-o/" TargetMode="External"/><Relationship Id="rId47" Type="http://schemas.openxmlformats.org/officeDocument/2006/relationships/hyperlink" Target="http://legalacts.ru/doc/federalnyi-zakon-ot-28122013-n-426-fz-o/" TargetMode="External"/><Relationship Id="rId50" Type="http://schemas.openxmlformats.org/officeDocument/2006/relationships/hyperlink" Target="http://legalacts.ru/doc/ok-029-2014-kdes-red-2-obshcherossiiskii-klassifikator/" TargetMode="External"/><Relationship Id="rId55" Type="http://schemas.openxmlformats.org/officeDocument/2006/relationships/hyperlink" Target="http://legalacts.ru/doc/federalnyi-zakon-ot-28122013-n-426-fz-o/" TargetMode="External"/><Relationship Id="rId63" Type="http://schemas.openxmlformats.org/officeDocument/2006/relationships/hyperlink" Target="http://legalacts.ru/doc/federalnyi-zakon-ot-28122013-n-426-fz-o/" TargetMode="External"/><Relationship Id="rId68" Type="http://schemas.openxmlformats.org/officeDocument/2006/relationships/hyperlink" Target="http://legalacts.ru/kodeks/TK-RF/chast-iii/razdel-x/glava-35/statja-216.1/" TargetMode="External"/><Relationship Id="rId76" Type="http://schemas.openxmlformats.org/officeDocument/2006/relationships/hyperlink" Target="http://legalacts.ru/doc/federalnyi-zakon-ot-28122013-n-426-fz-o/" TargetMode="External"/><Relationship Id="rId84" Type="http://schemas.openxmlformats.org/officeDocument/2006/relationships/hyperlink" Target="http://legalacts.ru/doc/federalnyi-zakon-ot-28122013-n-426-fz-o/" TargetMode="External"/><Relationship Id="rId7" Type="http://schemas.openxmlformats.org/officeDocument/2006/relationships/hyperlink" Target="http://legalacts.ru/doc/federalnyi-zakon-ot-28122013-n-426-fz-o/" TargetMode="External"/><Relationship Id="rId71" Type="http://schemas.openxmlformats.org/officeDocument/2006/relationships/hyperlink" Target="http://legalacts.ru/doc/federalnyi-zakon-ot-28122013-n-426-fz-o/" TargetMode="External"/><Relationship Id="rId2" Type="http://schemas.microsoft.com/office/2007/relationships/stylesWithEffects" Target="stylesWithEffects.xml"/><Relationship Id="rId16" Type="http://schemas.openxmlformats.org/officeDocument/2006/relationships/hyperlink" Target="http://legalacts.ru/kodeks/TK-RF/" TargetMode="External"/><Relationship Id="rId29" Type="http://schemas.openxmlformats.org/officeDocument/2006/relationships/hyperlink" Target="http://legalacts.ru/doc/federalnyi-zakon-ot-28122013-n-426-fz-o/" TargetMode="External"/><Relationship Id="rId11" Type="http://schemas.openxmlformats.org/officeDocument/2006/relationships/hyperlink" Target="http://legalacts.ru/doc/federalnyi-zakon-ot-28122013-n-426-fz-o/" TargetMode="External"/><Relationship Id="rId24" Type="http://schemas.openxmlformats.org/officeDocument/2006/relationships/hyperlink" Target="http://legalacts.ru/doc/federalnyi-zakon-ot-28122013-n-426-fz-o/" TargetMode="External"/><Relationship Id="rId32" Type="http://schemas.openxmlformats.org/officeDocument/2006/relationships/hyperlink" Target="http://legalacts.ru/doc/federalnyi-zakon-ot-28122013-n-426-fz-o/" TargetMode="External"/><Relationship Id="rId37" Type="http://schemas.openxmlformats.org/officeDocument/2006/relationships/hyperlink" Target="http://legalacts.ru/doc/federalnyi-zakon-ot-28122013-n-426-fz-o/" TargetMode="External"/><Relationship Id="rId40" Type="http://schemas.openxmlformats.org/officeDocument/2006/relationships/hyperlink" Target="http://legalacts.ru/doc/federalnyi-zakon-ot-28122013-n-426-fz-o/" TargetMode="External"/><Relationship Id="rId45" Type="http://schemas.openxmlformats.org/officeDocument/2006/relationships/hyperlink" Target="http://legalacts.ru/doc/federalnyi-zakon-ot-28122013-n-426-fz-o/" TargetMode="External"/><Relationship Id="rId53" Type="http://schemas.openxmlformats.org/officeDocument/2006/relationships/hyperlink" Target="http://legalacts.ru/doc/federalnyi-zakon-ot-28122013-n-426-fz-o/" TargetMode="External"/><Relationship Id="rId58" Type="http://schemas.openxmlformats.org/officeDocument/2006/relationships/hyperlink" Target="http://legalacts.ru/doc/federalnyi-zakon-ot-28122013-n-426-fz-o/" TargetMode="External"/><Relationship Id="rId66" Type="http://schemas.openxmlformats.org/officeDocument/2006/relationships/hyperlink" Target="http://legalacts.ru/kodeks/TK-RF/" TargetMode="External"/><Relationship Id="rId74" Type="http://schemas.openxmlformats.org/officeDocument/2006/relationships/hyperlink" Target="http://legalacts.ru/doc/federalnyi-zakon-ot-28122013-n-426-fz-o/" TargetMode="External"/><Relationship Id="rId79" Type="http://schemas.openxmlformats.org/officeDocument/2006/relationships/hyperlink" Target="http://legalacts.ru/doc/federalnyi-zakon-ot-28122013-n-426-fz-o/" TargetMode="External"/><Relationship Id="rId87" Type="http://schemas.openxmlformats.org/officeDocument/2006/relationships/fontTable" Target="fontTable.xml"/><Relationship Id="rId5" Type="http://schemas.openxmlformats.org/officeDocument/2006/relationships/hyperlink" Target="http://legalacts.ru/kodeks/TK-RF/" TargetMode="External"/><Relationship Id="rId61" Type="http://schemas.openxmlformats.org/officeDocument/2006/relationships/hyperlink" Target="http://legalacts.ru/doc/federalnyi-zakon-ot-28122013-n-426-fz-o/" TargetMode="External"/><Relationship Id="rId82" Type="http://schemas.openxmlformats.org/officeDocument/2006/relationships/hyperlink" Target="http://legalacts.ru/doc/federalnyi-zakon-ot-28122013-n-426-fz-o/" TargetMode="External"/><Relationship Id="rId19" Type="http://schemas.openxmlformats.org/officeDocument/2006/relationships/hyperlink" Target="http://legalacts.ru/doc/federalnyi-zakon-ot-28122013-n-426-fz-o/" TargetMode="External"/><Relationship Id="rId4" Type="http://schemas.openxmlformats.org/officeDocument/2006/relationships/webSettings" Target="webSettings.xml"/><Relationship Id="rId9" Type="http://schemas.openxmlformats.org/officeDocument/2006/relationships/hyperlink" Target="http://legalacts.ru/doc/federalnyi-zakon-ot-28122013-n-426-fz-o/" TargetMode="External"/><Relationship Id="rId14" Type="http://schemas.openxmlformats.org/officeDocument/2006/relationships/hyperlink" Target="http://legalacts.ru/doc/federalnyi-zakon-ot-28122013-n-426-fz-o/" TargetMode="External"/><Relationship Id="rId22" Type="http://schemas.openxmlformats.org/officeDocument/2006/relationships/hyperlink" Target="http://legalacts.ru/doc/federalnyi-zakon-ot-28122013-n-426-fz-o/" TargetMode="External"/><Relationship Id="rId27" Type="http://schemas.openxmlformats.org/officeDocument/2006/relationships/hyperlink" Target="http://legalacts.ru/doc/federalnyi-zakon-ot-28122013-n-426-fz-o/" TargetMode="External"/><Relationship Id="rId30" Type="http://schemas.openxmlformats.org/officeDocument/2006/relationships/hyperlink" Target="http://legalacts.ru/doc/federalnyi-zakon-ot-28122013-n-426-fz-o/" TargetMode="External"/><Relationship Id="rId35" Type="http://schemas.openxmlformats.org/officeDocument/2006/relationships/hyperlink" Target="http://legalacts.ru/doc/federalnyi-zakon-ot-28122013-n-426-fz-o/" TargetMode="External"/><Relationship Id="rId43" Type="http://schemas.openxmlformats.org/officeDocument/2006/relationships/hyperlink" Target="http://legalacts.ru/doc/federalnyi-zakon-ot-28122013-n-426-fz-o/" TargetMode="External"/><Relationship Id="rId48" Type="http://schemas.openxmlformats.org/officeDocument/2006/relationships/hyperlink" Target="http://legalacts.ru/doc/federalnyi-zakon-ot-28122013-n-426-fz-o/" TargetMode="External"/><Relationship Id="rId56" Type="http://schemas.openxmlformats.org/officeDocument/2006/relationships/hyperlink" Target="http://legalacts.ru/doc/federalnyi-zakon-ot-28122013-n-426-fz-o/" TargetMode="External"/><Relationship Id="rId64" Type="http://schemas.openxmlformats.org/officeDocument/2006/relationships/hyperlink" Target="http://legalacts.ru/doc/federalnyi-zakon-ot-28122013-n-426-fz-o/" TargetMode="External"/><Relationship Id="rId69" Type="http://schemas.openxmlformats.org/officeDocument/2006/relationships/hyperlink" Target="http://legalacts.ru/doc/federalnyi-zakon-ot-28122013-n-426-fz-o/" TargetMode="External"/><Relationship Id="rId77" Type="http://schemas.openxmlformats.org/officeDocument/2006/relationships/hyperlink" Target="http://legalacts.ru/doc/federalnyi-zakon-ot-28122013-n-426-fz-o/" TargetMode="External"/><Relationship Id="rId8" Type="http://schemas.openxmlformats.org/officeDocument/2006/relationships/hyperlink" Target="http://legalacts.ru/doc/federalnyi-zakon-ot-28122013-n-426-fz-o/" TargetMode="External"/><Relationship Id="rId51" Type="http://schemas.openxmlformats.org/officeDocument/2006/relationships/hyperlink" Target="http://legalacts.ru/doc/federalnyi-zakon-ot-28122013-n-426-fz-o/" TargetMode="External"/><Relationship Id="rId72" Type="http://schemas.openxmlformats.org/officeDocument/2006/relationships/hyperlink" Target="http://legalacts.ru/doc/federalnyi-zakon-ot-28122013-n-426-fz-o/" TargetMode="External"/><Relationship Id="rId80" Type="http://schemas.openxmlformats.org/officeDocument/2006/relationships/hyperlink" Target="http://legalacts.ru/doc/federalnyi-zakon-ot-28122013-n-426-fz-o/" TargetMode="External"/><Relationship Id="rId85" Type="http://schemas.openxmlformats.org/officeDocument/2006/relationships/hyperlink" Target="http://legalacts.ru/doc/federalnyi-zakon-ot-28122013-n-426-fz-o/" TargetMode="External"/><Relationship Id="rId3" Type="http://schemas.openxmlformats.org/officeDocument/2006/relationships/settings" Target="settings.xml"/><Relationship Id="rId12" Type="http://schemas.openxmlformats.org/officeDocument/2006/relationships/hyperlink" Target="http://legalacts.ru/doc/federalnyi-zakon-ot-28122013-n-426-fz-o/" TargetMode="External"/><Relationship Id="rId17" Type="http://schemas.openxmlformats.org/officeDocument/2006/relationships/hyperlink" Target="http://legalacts.ru/doc/prikaz-rosstata-ot-06082018-n-485-ob-utverzhdenii-statisticheskogo/" TargetMode="External"/><Relationship Id="rId25" Type="http://schemas.openxmlformats.org/officeDocument/2006/relationships/hyperlink" Target="http://legalacts.ru/doc/federalnyi-zakon-ot-28122013-n-426-fz-o/" TargetMode="External"/><Relationship Id="rId33" Type="http://schemas.openxmlformats.org/officeDocument/2006/relationships/hyperlink" Target="http://legalacts.ru/doc/federalnyi-zakon-ot-28122013-n-426-fz-o/" TargetMode="External"/><Relationship Id="rId38" Type="http://schemas.openxmlformats.org/officeDocument/2006/relationships/hyperlink" Target="http://legalacts.ru/doc/federalnyi-zakon-ot-28122013-n-426-fz-o/" TargetMode="External"/><Relationship Id="rId46" Type="http://schemas.openxmlformats.org/officeDocument/2006/relationships/hyperlink" Target="http://legalacts.ru/doc/federalnyi-zakon-ot-28122013-n-426-fz-o/" TargetMode="External"/><Relationship Id="rId59" Type="http://schemas.openxmlformats.org/officeDocument/2006/relationships/hyperlink" Target="http://legalacts.ru/doc/federalnyi-zakon-ot-28122013-n-426-fz-o/" TargetMode="External"/><Relationship Id="rId67" Type="http://schemas.openxmlformats.org/officeDocument/2006/relationships/hyperlink" Target="http://legalacts.ru/kodeks/KOAP-RF/razdel-ii/glava-14/statja-14.54/" TargetMode="External"/><Relationship Id="rId20" Type="http://schemas.openxmlformats.org/officeDocument/2006/relationships/hyperlink" Target="http://legalacts.ru/doc/federalnyi-zakon-ot-28122013-n-426-fz-o/" TargetMode="External"/><Relationship Id="rId41" Type="http://schemas.openxmlformats.org/officeDocument/2006/relationships/hyperlink" Target="http://legalacts.ru/doc/federalnyi-zakon-ot-28122013-n-426-fz-o/" TargetMode="External"/><Relationship Id="rId54" Type="http://schemas.openxmlformats.org/officeDocument/2006/relationships/hyperlink" Target="http://legalacts.ru/doc/federalnyi-zakon-ot-28122013-n-426-fz-o/" TargetMode="External"/><Relationship Id="rId62" Type="http://schemas.openxmlformats.org/officeDocument/2006/relationships/hyperlink" Target="http://legalacts.ru/doc/federalnyi-zakon-ot-28122013-n-426-fz-o/" TargetMode="External"/><Relationship Id="rId70" Type="http://schemas.openxmlformats.org/officeDocument/2006/relationships/hyperlink" Target="http://legalacts.ru/doc/federalnyi-zakon-ot-28122013-n-426-fz-o/" TargetMode="External"/><Relationship Id="rId75" Type="http://schemas.openxmlformats.org/officeDocument/2006/relationships/hyperlink" Target="http://legalacts.ru/doc/federalnyi-zakon-ot-28122013-n-426-fz-o/" TargetMode="External"/><Relationship Id="rId83" Type="http://schemas.openxmlformats.org/officeDocument/2006/relationships/hyperlink" Target="http://legalacts.ru/doc/federalnyi-zakon-ot-26062008-n-102-fz-ob/"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egalacts.ru/kodeks/TK-RF/" TargetMode="External"/><Relationship Id="rId15" Type="http://schemas.openxmlformats.org/officeDocument/2006/relationships/hyperlink" Target="http://legalacts.ru/doc/federalnyi-zakon-ot-28122013-n-426-fz-o/" TargetMode="External"/><Relationship Id="rId23" Type="http://schemas.openxmlformats.org/officeDocument/2006/relationships/hyperlink" Target="http://legalacts.ru/doc/federalnyi-zakon-ot-28122013-n-426-fz-o/" TargetMode="External"/><Relationship Id="rId28" Type="http://schemas.openxmlformats.org/officeDocument/2006/relationships/hyperlink" Target="http://legalacts.ru/doc/federalnyi-zakon-ot-28122013-n-426-fz-o/" TargetMode="External"/><Relationship Id="rId36" Type="http://schemas.openxmlformats.org/officeDocument/2006/relationships/hyperlink" Target="http://legalacts.ru/doc/federalnyi-zakon-ot-28122013-n-426-fz-o/" TargetMode="External"/><Relationship Id="rId49" Type="http://schemas.openxmlformats.org/officeDocument/2006/relationships/hyperlink" Target="http://legalacts.ru/doc/federalnyi-zakon-ot-28122013-n-426-fz-o/" TargetMode="External"/><Relationship Id="rId57" Type="http://schemas.openxmlformats.org/officeDocument/2006/relationships/hyperlink" Target="http://legalacts.ru/doc/federalnyi-zakon-ot-28122013-n-426-fz-o/" TargetMode="External"/><Relationship Id="rId10" Type="http://schemas.openxmlformats.org/officeDocument/2006/relationships/hyperlink" Target="http://legalacts.ru/doc/federalnyi-zakon-ot-28122013-n-426-fz-o/" TargetMode="External"/><Relationship Id="rId31" Type="http://schemas.openxmlformats.org/officeDocument/2006/relationships/hyperlink" Target="http://legalacts.ru/doc/federalnyi-zakon-ot-28122013-n-426-fz-o/" TargetMode="External"/><Relationship Id="rId44" Type="http://schemas.openxmlformats.org/officeDocument/2006/relationships/hyperlink" Target="http://legalacts.ru/doc/federalnyi-zakon-ot-28122013-n-426-fz-o/" TargetMode="External"/><Relationship Id="rId52" Type="http://schemas.openxmlformats.org/officeDocument/2006/relationships/hyperlink" Target="http://legalacts.ru/doc/federalnyi-zakon-ot-28122013-n-426-fz-o/" TargetMode="External"/><Relationship Id="rId60" Type="http://schemas.openxmlformats.org/officeDocument/2006/relationships/hyperlink" Target="http://legalacts.ru/doc/federalnyi-zakon-ot-28122013-n-426-fz-o/" TargetMode="External"/><Relationship Id="rId65" Type="http://schemas.openxmlformats.org/officeDocument/2006/relationships/hyperlink" Target="http://legalacts.ru/doc/federalnyi-zakon-ot-28122013-n-426-fz-o/" TargetMode="External"/><Relationship Id="rId73" Type="http://schemas.openxmlformats.org/officeDocument/2006/relationships/hyperlink" Target="http://legalacts.ru/kodeks/TK-RF/chast-v/razdel-xiii/glava-57/statja-353/" TargetMode="External"/><Relationship Id="rId78" Type="http://schemas.openxmlformats.org/officeDocument/2006/relationships/hyperlink" Target="http://legalacts.ru/doc/federalnyi-zakon-ot-28122013-n-426-fz-o/" TargetMode="External"/><Relationship Id="rId81" Type="http://schemas.openxmlformats.org/officeDocument/2006/relationships/hyperlink" Target="http://legalacts.ru/doc/federalnyi-zakon-ot-28122013-n-426-fz-o/" TargetMode="External"/><Relationship Id="rId86" Type="http://schemas.openxmlformats.org/officeDocument/2006/relationships/hyperlink" Target="http://legalacts.ru/doc/federalnyi-zakon-ot-28122013-n-42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27</Pages>
  <Words>13065</Words>
  <Characters>74475</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2019-03-21T10:19:00Z</dcterms:created>
  <dcterms:modified xsi:type="dcterms:W3CDTF">2019-03-21T10:34:00Z</dcterms:modified>
</cp:coreProperties>
</file>