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AB" w:rsidRDefault="008E6BAB" w:rsidP="00FB5B4F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7293471" cy="10439400"/>
            <wp:effectExtent l="19050" t="0" r="2679" b="0"/>
            <wp:docPr id="2" name="Рисунок 2" descr="http://www.cherneeva.ru/media/k2/items/cache/88f135a483ef01fac8d7b920488085e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herneeva.ru/media/k2/items/cache/88f135a483ef01fac8d7b920488085e4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109" cy="1044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BAB" w:rsidRDefault="008E6BAB" w:rsidP="00FB5B4F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40"/>
        </w:rPr>
      </w:pPr>
    </w:p>
    <w:p w:rsidR="00FB5B4F" w:rsidRP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FB5B4F" w:rsidRDefault="001E2783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FB5B4F">
        <w:rPr>
          <w:rStyle w:val="c3"/>
          <w:color w:val="000000"/>
          <w:sz w:val="28"/>
          <w:szCs w:val="28"/>
        </w:rPr>
        <w:t xml:space="preserve">Вот и наступила пора жаркого солнца и необыкновенно радостного настроения. Лето - </w:t>
      </w:r>
      <w:r>
        <w:rPr>
          <w:rStyle w:val="c3"/>
          <w:color w:val="000000"/>
          <w:sz w:val="28"/>
          <w:szCs w:val="28"/>
        </w:rPr>
        <w:t xml:space="preserve">      </w:t>
      </w:r>
      <w:r w:rsidR="00FB5B4F">
        <w:rPr>
          <w:rStyle w:val="c3"/>
          <w:color w:val="000000"/>
          <w:sz w:val="28"/>
          <w:szCs w:val="28"/>
        </w:rPr>
        <w:t>замечательное время года! Можно играть на воздухе, закаляться, в полной мере используя неисчерпаемые возможности природных факторов: свежего воздуха, солнечных лучей и воды. Закаливание прекрасное и доступное средство профилактики заболеваний и укрепления здоровья важно вообще, а для дошкольников - тем более из-за функциональной незрелости их органов и систем. Ведь именно в этот период подверженность детей заболеваниям ниже, а значит, не придется прерывать закаливающие процедуры из-за того, что малыш болен. Цель закаливания – повысить сопротивляемость организма ребенка неблагоприятным факторам окружающей среды.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течение дня — обязательно!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режим дня ребенка с той - же обязательностью, как еда, сон, прогулки, должны войти и закаливающие процедуры. Предлагаем следующее расписание.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Утром — воздушная ванна в течение 15 минут; из них 6-7 минут советуем делать гимнастику. После воздушной ванны и гимнастики — умывание до пояса водой, температура которой 16-14 градусов, а если прежде водных процедур не проводили — 27 градусов. До и после умывания — полоскание горла. В первые дни теплой водой — 36-33 градуса; через каждые 5 дней снижать ее температуру на 1 градус, доведя до 18-16. Эта процедура особенно полезна ослабленным, часто болеющим детям. Исходная температура воды для них та же, но снижать ее надо медленнее — каждые 7 дней. Если ребенок заболел, полоскание не прекращают, но снижать температуру воды не следует. Лучше даже полоскать горло водой более теплой — на один градус выше, чем до заболевания.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Самое благоприятное время для солнечных ванн — от 8 до 11 часов, длительность до 30 минут, но в два приема. Полежал ребенок 5-15 минут на солнышке, потом отдохнул в тени и снова на 5-15 минут — под прямые солнечные лучи.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Ножные контрастные ванны — после дневного сна. Эту процедуру можно заменить обливанием ног. Начальная температура воды — 28 градусов, понижая ее каждые 8-4 дня (для ослабленных детей — каждые 7 дней), довести до 16 градусов.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Все закаливающие процедуры лучше проводить утром и днем, около 9 и 15 часов. Исследования показали, что в это время суток у детей дошкольного возраста лучше развиваются приспособительные реакции к колебаниям температуры.</w:t>
      </w:r>
    </w:p>
    <w:p w:rsidR="00FB5B4F" w:rsidRPr="001E2783" w:rsidRDefault="00FB5B4F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40"/>
          <w:szCs w:val="40"/>
          <w:u w:val="single"/>
        </w:rPr>
      </w:pPr>
      <w:r w:rsidRPr="001E2783">
        <w:rPr>
          <w:rStyle w:val="c3"/>
          <w:b/>
          <w:i/>
          <w:color w:val="FF0000"/>
          <w:sz w:val="40"/>
          <w:szCs w:val="40"/>
          <w:u w:val="single"/>
        </w:rPr>
        <w:t>Основные правила закаливания ребенка: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Приступать к закаливанию можно в любое время года.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 Закаливание эффективно только тогда, когда его проводят систематически; без постоянного подкрепления достигнутые результаты снижаются.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3. 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4. Закаливающие процедуры нельзя начинать, если ребенок болен.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5. Эффективность закаливающих процедур увеличивается, если их проводят комплексно.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6. Процедура должна нравиться ребенку, вызывать положительные эмоции.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7. Закаливаемся - играя: эффект будет сильнее, если малышу понравиться этот процесс. Игрушки, стихи, песенки и прочее, сделают занятие закаливанием веселым и интересным.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8. Все делаем вместе: ребенок ведь так любит все повторять за мамой и папой, используйте это во благо и будьте примером для своего чада.</w:t>
      </w:r>
    </w:p>
    <w:p w:rsidR="00FB5B4F" w:rsidRDefault="001E2783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    </w:t>
      </w:r>
      <w:r w:rsidR="00FB5B4F">
        <w:rPr>
          <w:rStyle w:val="c3"/>
          <w:color w:val="000000"/>
          <w:sz w:val="28"/>
          <w:szCs w:val="28"/>
        </w:rPr>
        <w:t>Итак, чем же особенность летнего закаливания?</w:t>
      </w:r>
    </w:p>
    <w:p w:rsidR="00FB5B4F" w:rsidRDefault="001E2783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    </w:t>
      </w:r>
      <w:r w:rsidR="00FB5B4F">
        <w:rPr>
          <w:rStyle w:val="c3"/>
          <w:color w:val="000000"/>
          <w:sz w:val="28"/>
          <w:szCs w:val="28"/>
        </w:rPr>
        <w:t>Закаливание – это система специальной тренировки терморегуляторных процессов организма, которая включает разные процедуры, направленные на повышение устойчивости организма к внешним перепадам температуры.</w:t>
      </w:r>
    </w:p>
    <w:p w:rsidR="00FB5B4F" w:rsidRDefault="001E2783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 xml:space="preserve">    </w:t>
      </w:r>
      <w:r w:rsidR="00FB5B4F">
        <w:rPr>
          <w:rStyle w:val="c3"/>
          <w:color w:val="000000"/>
          <w:sz w:val="28"/>
          <w:szCs w:val="28"/>
        </w:rPr>
        <w:t>А теперь к сути дела. Всем известна фраза: «Солнце, воздух и вода – наши лучшие друзья!». К закаливанию летом она имеет  самое прямое отношение.</w:t>
      </w:r>
    </w:p>
    <w:p w:rsidR="00FB5B4F" w:rsidRDefault="00FB5B4F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FF0000"/>
          <w:sz w:val="32"/>
          <w:szCs w:val="32"/>
          <w:u w:val="single"/>
        </w:rPr>
      </w:pPr>
      <w:r w:rsidRPr="001E2783">
        <w:rPr>
          <w:rStyle w:val="c3"/>
          <w:b/>
          <w:i/>
          <w:color w:val="FF0000"/>
          <w:sz w:val="32"/>
          <w:szCs w:val="32"/>
          <w:u w:val="single"/>
        </w:rPr>
        <w:t>Закаливание воздухом</w:t>
      </w:r>
    </w:p>
    <w:p w:rsidR="001E2783" w:rsidRPr="001E2783" w:rsidRDefault="001E2783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2791023" cy="1996440"/>
            <wp:effectExtent l="19050" t="0" r="9327" b="0"/>
            <wp:docPr id="1" name="Рисунок 1" descr="https://r1.nubex.ru/s13082-564/0c12143eb6_fit-in~1280x800~filters:no_upscale()__f1129_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13082-564/0c12143eb6_fit-in~1280x800~filters:no_upscale()__f1129_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89" cy="199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B4F" w:rsidRDefault="001E2783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="00FB5B4F">
        <w:rPr>
          <w:rStyle w:val="c3"/>
          <w:color w:val="000000"/>
          <w:sz w:val="28"/>
          <w:szCs w:val="28"/>
        </w:rPr>
        <w:t>Естественно, загазованный воздух мегаполиса вряд ли сможет закалить вашего ребенка. Поэтому вы должны сделать все для того, чтобы как можно чаще вывозить дите за город. Идеальный вариант – дача или каникулы в деревне у бабушки. Закаливание воздухом в такой среде произойдет само собой. Ведь вряд ли вам захочется сидеть в доме, когда за окном бушует лето. Даже ночью. Ведь как раз этот вид закалки включает в себя сон на открытом воздухе. Если же нет возможности уснуть под звездами, довольствуйтесь сном при открытой форточке.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Закаливание воздухом стимулирует обмен веществ, улучшает сон и аппетит, повышает настроение, укрепляет иммунитет. В составе крови повышается количество эритроцитов и уровень гемоглобина. Совершенствуется также деятельность дыхательной системы. Пребывание на свежем воздухе вызывает чувство свежести и бодрости.</w:t>
      </w:r>
    </w:p>
    <w:p w:rsidR="00FB5B4F" w:rsidRDefault="00FB5B4F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FF0000"/>
          <w:sz w:val="32"/>
          <w:szCs w:val="32"/>
          <w:u w:val="single"/>
        </w:rPr>
      </w:pPr>
      <w:r w:rsidRPr="001E2783">
        <w:rPr>
          <w:rStyle w:val="c3"/>
          <w:b/>
          <w:i/>
          <w:color w:val="FF0000"/>
          <w:sz w:val="32"/>
          <w:szCs w:val="32"/>
          <w:u w:val="single"/>
        </w:rPr>
        <w:t>Закаливание солнцем</w:t>
      </w:r>
    </w:p>
    <w:p w:rsidR="001E2783" w:rsidRPr="001E2783" w:rsidRDefault="001E2783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3135127" cy="2087994"/>
            <wp:effectExtent l="19050" t="0" r="8123" b="0"/>
            <wp:docPr id="4" name="Рисунок 4" descr="https://a.d-cd.net/d662f6d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.d-cd.net/d662f6ds-1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420" cy="209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В летнее время года солнцу нужно не радоваться, а защищаться от воздействия его прямых лучей на тело малыша. Простые правила необходимо соблюдать очень четко. На открытом солнце ребенок не должен находиться более 15 минут. Ни в коем случае, даже в тени, нельзя позволять малышу играть без панамки, которая должна быть из натуральной, легкой ткани. Летом на солнце разрешается быть с 8 до 11 часов, или после 16, так как в это время земля и воздух не очень </w:t>
      </w:r>
      <w:proofErr w:type="gramStart"/>
      <w:r>
        <w:rPr>
          <w:rStyle w:val="c3"/>
          <w:color w:val="000000"/>
          <w:sz w:val="28"/>
          <w:szCs w:val="28"/>
        </w:rPr>
        <w:t>нагреты</w:t>
      </w:r>
      <w:proofErr w:type="gramEnd"/>
      <w:r>
        <w:rPr>
          <w:rStyle w:val="c3"/>
          <w:color w:val="000000"/>
          <w:sz w:val="28"/>
          <w:szCs w:val="28"/>
        </w:rPr>
        <w:t>, а, следовательно, жара переносится легче. В середине дня увеличивается опасность перегревания организма, или же солнечного удара. Чтобы вместо пользы солнечное закаливание не принесло вреда, будьте осторожны.</w:t>
      </w:r>
    </w:p>
    <w:p w:rsidR="00FB5B4F" w:rsidRDefault="00FB5B4F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FF0000"/>
          <w:sz w:val="32"/>
          <w:szCs w:val="32"/>
          <w:u w:val="single"/>
        </w:rPr>
      </w:pPr>
      <w:r w:rsidRPr="001E2783">
        <w:rPr>
          <w:rStyle w:val="c3"/>
          <w:b/>
          <w:i/>
          <w:color w:val="FF0000"/>
          <w:sz w:val="32"/>
          <w:szCs w:val="32"/>
          <w:u w:val="single"/>
        </w:rPr>
        <w:t>Закаливание водой</w:t>
      </w:r>
    </w:p>
    <w:p w:rsidR="001E2783" w:rsidRPr="001E2783" w:rsidRDefault="009242F6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1688975" cy="1412358"/>
            <wp:effectExtent l="19050" t="0" r="6475" b="0"/>
            <wp:docPr id="7" name="Рисунок 7" descr="https://cdn.culture.ru/images/9119955f-903a-503c-acae-39895c25ed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ulture.ru/images/9119955f-903a-503c-acae-39895c25ed2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064" cy="14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А вот закаливание водой – любимое занятие всех детишек. Главная задача родителей – направить удовольствие от купания в нужное русло. Чтобы организм получил максимальную пользу от летнего купания, надо следовать простым правилам. Водные процедуры летом естественно лучше проводить на открытом воздухе. Купание в речке, озере или даже в бассейне должно в первую очередь происходить под наблюдением взрослого. Купаться разрешается не более 2 раз в день максимум по 15 минут. Перед тем как окунуться в воду, малыш должен хорошо прогреться на солнышке. Потом простым хождением по воде мы подготовим его к самому купанию. Ни в коем случае ребенок не должен просто сидеть в воде. Поиграйте с ним в мяч, или же попрыгайте. После водных процедур нужно вытереть малыша махровым полотенцем, сменить мокрые трусики и увести в тень. Естественно ваш ребенок будет требовать в воде сидеть как можно дольше. Чтобы не нарушать и свою и детскую психику – соорудите маленький бассейн возле песочницы. Такой, чтоб ребенок мог намочить в нем руки и часть ног.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По росе, по камушкам – босиком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Да-да. Босые малыши – здоровые носики. Как бы это не странно звучало, но между носом и ногами существует прямая связь. Нервные окончания, которые находятся на подошвах ног, благодаря активным каналам связаны с такими же рецепторами, но в слизистой оболочке носа. Из этого следует: чтобы носик не чихал, должны быть здоровые, закаленные ножки. Ходьба босиком и обливание как раз </w:t>
      </w:r>
      <w:proofErr w:type="gramStart"/>
      <w:r>
        <w:rPr>
          <w:rStyle w:val="c3"/>
          <w:color w:val="000000"/>
          <w:sz w:val="28"/>
          <w:szCs w:val="28"/>
        </w:rPr>
        <w:t>необходимы</w:t>
      </w:r>
      <w:proofErr w:type="gramEnd"/>
      <w:r>
        <w:rPr>
          <w:rStyle w:val="c3"/>
          <w:color w:val="000000"/>
          <w:sz w:val="28"/>
          <w:szCs w:val="28"/>
        </w:rPr>
        <w:t>. Начинать нужно с самого элементарного – хождения босиком в доме. Естественно приучать нужно постепенно, если до этого ваш малыш ходил только в тапочках. Ну а летом босые прогулки по теплому асфальту должны стать нормой. Если же в комнатных условиях вы практикуете обливания холодной водой, то к летней закалке обязательно добавляйте росяные ванны. Бегать утром по росе босиком очень полезно и весело!</w:t>
      </w:r>
    </w:p>
    <w:p w:rsidR="00FB5B4F" w:rsidRDefault="00FB5B4F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i/>
          <w:color w:val="FF0000"/>
          <w:sz w:val="32"/>
          <w:szCs w:val="32"/>
        </w:rPr>
      </w:pPr>
      <w:r w:rsidRPr="001E2783">
        <w:rPr>
          <w:rStyle w:val="c3"/>
          <w:b/>
          <w:i/>
          <w:color w:val="FF0000"/>
          <w:sz w:val="32"/>
          <w:szCs w:val="32"/>
        </w:rPr>
        <w:t>Песочница</w:t>
      </w:r>
    </w:p>
    <w:p w:rsidR="009242F6" w:rsidRPr="001E2783" w:rsidRDefault="009242F6" w:rsidP="001E278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2038350" cy="2038350"/>
            <wp:effectExtent l="19050" t="0" r="0" b="0"/>
            <wp:docPr id="13" name="Рисунок 13" descr="https://stihi.ru/pics/2011/10/30/2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ihi.ru/pics/2011/10/30/27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Ну как же летом без нее? А, оказывается, она пригодится и в закаливании организма. Песочек, нагретый на солнышке, очень полезный. Это своего рода теплый массаж рук и ног.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Вот вроде бы и все. Это и есть, закаливание? – спросите вы. Так ведь ничего особенного в этом нет. Вот именно! Вы должны в первую очередь понять, что закаливание – это не инструкция, не временное занятие – а способ жизни. Так что, если лето вы провели именно так – осенью будете спокойно продолжать закалять организм здорового крепкого малыша! Ведь в закаливании важную роль играют три принципа: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Систематичность. Раз уж начали ходить летом босиком по росе, так и зимой побегайте так же по снежку.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Постепенность. Например, плавно увеличивайте продолжительность тех же босых пробежек.</w:t>
      </w:r>
    </w:p>
    <w:p w:rsidR="00FB5B4F" w:rsidRDefault="00FB5B4F" w:rsidP="00FB5B4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Учет индивидуальных особенностей. Ни в коем случае не заставляйте ребенка насильно закаляться. Если не нравится ему бегать босиком – так обуйте, а для закаливания найдите другой способ.</w:t>
      </w:r>
    </w:p>
    <w:p w:rsidR="00FB5B4F" w:rsidRPr="009242F6" w:rsidRDefault="00FB5B4F" w:rsidP="009242F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FF0000"/>
          <w:sz w:val="40"/>
          <w:szCs w:val="40"/>
        </w:rPr>
      </w:pPr>
      <w:r w:rsidRPr="001E2783">
        <w:rPr>
          <w:rStyle w:val="c3"/>
          <w:b/>
          <w:color w:val="FF0000"/>
          <w:sz w:val="40"/>
          <w:szCs w:val="40"/>
        </w:rPr>
        <w:t>Закаливающие процедуры должны приносить удовольствие! И только тогда вместе с ними придет крепкое здоровье!</w:t>
      </w:r>
    </w:p>
    <w:p w:rsidR="00FB5B4F" w:rsidRDefault="00FB5B4F">
      <w:bookmarkStart w:id="0" w:name="_GoBack"/>
      <w:bookmarkEnd w:id="0"/>
    </w:p>
    <w:sectPr w:rsidR="00FB5B4F" w:rsidSect="001E2783">
      <w:pgSz w:w="11906" w:h="16838"/>
      <w:pgMar w:top="142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D34"/>
    <w:rsid w:val="001E2783"/>
    <w:rsid w:val="008E6BAB"/>
    <w:rsid w:val="009242F6"/>
    <w:rsid w:val="00987529"/>
    <w:rsid w:val="00997D34"/>
    <w:rsid w:val="00BF337F"/>
    <w:rsid w:val="00FB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B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B5B4F"/>
  </w:style>
  <w:style w:type="character" w:customStyle="1" w:styleId="c3">
    <w:name w:val="c3"/>
    <w:basedOn w:val="a0"/>
    <w:rsid w:val="00FB5B4F"/>
  </w:style>
  <w:style w:type="paragraph" w:styleId="a3">
    <w:name w:val="Balloon Text"/>
    <w:basedOn w:val="a"/>
    <w:link w:val="a4"/>
    <w:uiPriority w:val="99"/>
    <w:semiHidden/>
    <w:unhideWhenUsed/>
    <w:rsid w:val="00FB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B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B5B4F"/>
  </w:style>
  <w:style w:type="character" w:customStyle="1" w:styleId="c3">
    <w:name w:val="c3"/>
    <w:basedOn w:val="a0"/>
    <w:rsid w:val="00FB5B4F"/>
  </w:style>
  <w:style w:type="paragraph" w:styleId="a3">
    <w:name w:val="Balloon Text"/>
    <w:basedOn w:val="a"/>
    <w:link w:val="a4"/>
    <w:uiPriority w:val="99"/>
    <w:semiHidden/>
    <w:unhideWhenUsed/>
    <w:rsid w:val="00FB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</cp:lastModifiedBy>
  <cp:revision>2</cp:revision>
  <dcterms:created xsi:type="dcterms:W3CDTF">2025-05-14T16:15:00Z</dcterms:created>
  <dcterms:modified xsi:type="dcterms:W3CDTF">2025-05-14T16:15:00Z</dcterms:modified>
</cp:coreProperties>
</file>