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B6" w:rsidRDefault="00411BB6" w:rsidP="00411BB6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44"/>
          <w:szCs w:val="44"/>
          <w:shd w:val="clear" w:color="auto" w:fill="EFF1FA"/>
          <w:lang w:eastAsia="ru-RU"/>
        </w:rPr>
      </w:pPr>
      <w:r w:rsidRPr="00411BB6">
        <w:rPr>
          <w:rFonts w:ascii="Arial" w:eastAsia="Times New Roman" w:hAnsi="Arial" w:cs="Arial"/>
          <w:b/>
          <w:i/>
          <w:color w:val="FF0000"/>
          <w:sz w:val="44"/>
          <w:szCs w:val="44"/>
          <w:shd w:val="clear" w:color="auto" w:fill="EFF1FA"/>
          <w:lang w:eastAsia="ru-RU"/>
        </w:rPr>
        <w:t>Чем опасно катание на тюбинге? Стоит ли покупать ребенку тюбинг?</w:t>
      </w:r>
    </w:p>
    <w:p w:rsidR="0094053F" w:rsidRDefault="0094053F" w:rsidP="0094053F">
      <w:pPr>
        <w:spacing w:after="0" w:line="240" w:lineRule="auto"/>
        <w:rPr>
          <w:rFonts w:ascii="Arial" w:eastAsia="Times New Roman" w:hAnsi="Arial" w:cs="Arial"/>
          <w:b/>
          <w:i/>
          <w:color w:val="FF0000"/>
          <w:sz w:val="44"/>
          <w:szCs w:val="44"/>
          <w:shd w:val="clear" w:color="auto" w:fill="EFF1FA"/>
          <w:lang w:eastAsia="ru-RU"/>
        </w:rPr>
      </w:pPr>
    </w:p>
    <w:p w:rsidR="0094053F" w:rsidRDefault="0094053F" w:rsidP="0094053F">
      <w:pPr>
        <w:spacing w:after="0" w:line="240" w:lineRule="auto"/>
        <w:jc w:val="right"/>
        <w:rPr>
          <w:rFonts w:ascii="Arial" w:eastAsia="Times New Roman" w:hAnsi="Arial" w:cs="Arial"/>
          <w:b/>
          <w:i/>
          <w:color w:val="FF0000"/>
          <w:sz w:val="44"/>
          <w:szCs w:val="44"/>
          <w:shd w:val="clear" w:color="auto" w:fill="EFF1FA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96940" cy="4059078"/>
            <wp:effectExtent l="19050" t="0" r="3810" b="0"/>
            <wp:docPr id="1" name="Рисунок 1" descr="https://avatars.mds.yandex.net/get-altay/1871297/2a0000016e08b05a0833fb36d4a4b18342a1/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ltay/1871297/2a0000016e08b05a0833fb36d4a4b18342a1/XX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769" cy="405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BB6" w:rsidRDefault="00411BB6" w:rsidP="00411BB6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44"/>
          <w:szCs w:val="44"/>
          <w:shd w:val="clear" w:color="auto" w:fill="EFF1FA"/>
          <w:lang w:eastAsia="ru-RU"/>
        </w:rPr>
      </w:pPr>
    </w:p>
    <w:p w:rsidR="0094053F" w:rsidRPr="0094053F" w:rsidRDefault="0094053F" w:rsidP="0094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t xml:space="preserve">      </w:t>
      </w:r>
      <w:r w:rsidR="00411BB6" w:rsidRPr="00411BB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t>Несмотря на периодически появляющиеся в СМИ сообщения о несчастных случаях при катании на тюбинге, этот вид зимнего спорта остается наиболее популярным среди детей и взрослых. Причина этого в том, что надувные "лепешки" обладают следующими преимуществами перед обычными санками и ледянками: высокая скорость и мягкость при катании, небольшой вес, яркий и красочный внешний вид и небольшой объем в спущенном состоянии, что делает их удобным для хранения. Катание на тюбингах - захватывающее удовольствие, во время которого человек получает непередаваемые новые ощущения. В народе тюбинги обычно называют "ватрушками", "лепешками" "пончиками" и "бубликами, так как они представляют собой круглую надувную камеру, помещенную в специальный чехол, сильно напоминающую все эти виды выпечки. Однако при всех имеющихся преимуществах тюбинга, необходимо учитывать тот факт, что "ватрушки" в отличие от санок и ледянок, более травмоопасны. Они не оборудованы тормозным устройством и поэтому абсолютно неуправляемы, что может привести к трагедии во время катания с крутых гор на большой скорости.</w:t>
      </w:r>
    </w:p>
    <w:p w:rsidR="0094053F" w:rsidRDefault="0094053F" w:rsidP="0094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t xml:space="preserve">    </w:t>
      </w:r>
      <w:r w:rsidRPr="009405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t xml:space="preserve">Поэтому кататься на тюбингах разрешается только на специально подготовленных трассах. Мягкие круглые "ватрушки" кажутся только с виду безобидными, а во время катания они набирают высокую скорость, и вот тут начинается риск: вы несетесь на неуправляемой шине и любое препятствие или </w:t>
      </w:r>
      <w:r w:rsidRPr="009405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lastRenderedPageBreak/>
        <w:t xml:space="preserve">неровная поверхность впереди может резко изменить траекторию вашего движения или опрокинуть вас. </w:t>
      </w:r>
    </w:p>
    <w:p w:rsidR="0094053F" w:rsidRDefault="0094053F" w:rsidP="0094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t xml:space="preserve">     </w:t>
      </w:r>
      <w:r w:rsidRPr="009405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t xml:space="preserve">Поэтому при катании на этом чуде-приспособлении следует строго соблюдать 5 нельзя: </w:t>
      </w:r>
    </w:p>
    <w:p w:rsidR="0094053F" w:rsidRDefault="0094053F" w:rsidP="0094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</w:pPr>
      <w:r w:rsidRPr="009405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t xml:space="preserve">1. Нельзя спускаться на тюбинге с горки, если впереди имеются препятствия. Например, растут деревья, стоят дети, лежит большой кусок льда, камни, доска и т. </w:t>
      </w:r>
      <w:proofErr w:type="spellStart"/>
      <w:proofErr w:type="gramStart"/>
      <w:r w:rsidRPr="009405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t>п</w:t>
      </w:r>
      <w:proofErr w:type="spellEnd"/>
      <w:proofErr w:type="gramEnd"/>
      <w:r w:rsidRPr="009405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t xml:space="preserve">; </w:t>
      </w:r>
    </w:p>
    <w:p w:rsidR="0094053F" w:rsidRDefault="0094053F" w:rsidP="0094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</w:pPr>
      <w:r w:rsidRPr="009405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t xml:space="preserve">2. Нельзя скреплять "ватрушки" между собой, привязывать их к машине или снегоходу; </w:t>
      </w:r>
    </w:p>
    <w:p w:rsidR="0094053F" w:rsidRDefault="0094053F" w:rsidP="0094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</w:pPr>
      <w:r w:rsidRPr="009405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t xml:space="preserve">3. Нельзя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t>кататься на тюбингах</w:t>
      </w:r>
      <w:r w:rsidRPr="009405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t xml:space="preserve"> втроем или большим количеством людей; </w:t>
      </w:r>
    </w:p>
    <w:p w:rsidR="0094053F" w:rsidRDefault="0094053F" w:rsidP="0094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</w:pPr>
      <w:r w:rsidRPr="009405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t xml:space="preserve">4. Нельзя начать спускаться до того, пока катающиеся впереди люди не скатились с горки полностью; </w:t>
      </w:r>
    </w:p>
    <w:p w:rsidR="0094053F" w:rsidRDefault="0094053F" w:rsidP="0094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</w:pPr>
      <w:r w:rsidRPr="009405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t xml:space="preserve">5. Нельзя кататься на "ватрушке" стоя или лежать на ней при спуске, прыгать или пытаться привстать. </w:t>
      </w:r>
    </w:p>
    <w:p w:rsidR="0094053F" w:rsidRDefault="0094053F" w:rsidP="0094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</w:pPr>
      <w:r w:rsidRPr="009405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t xml:space="preserve">Стоит десять раз подумать, прежде чем покупать ребенку тюбинг, если даже взрослые получают при катании на них травмы. Лучше кататься на лыжах и санках, чем в "ватрушках" - советуют детские ортопеды, встревоженные резким увеличением количества травм у детей после катания на тюбингах. Но мнение психологов насчет покупки тюбингов другое. Они считают, что детей не следует ограждать от "опасных игр", бесконечные запреты только усугубляют травматизм. С маленьких лет ребенку надо дать возможность падать и ушибаться. Дети, которым постоянно не разрешают кататься с горок на лыжах, санках и тюбингах, не умеют бояться, надеясь, что их родители защитят и спасут в любых ситуациях. Травмироваться можно и во время катания на обычных санках, ледянках, лыжах и кусках картона, если ребенок не знаком с обычными правилами безопасности катания с горки. </w:t>
      </w:r>
    </w:p>
    <w:p w:rsidR="0094053F" w:rsidRPr="0094053F" w:rsidRDefault="0094053F" w:rsidP="0094053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t xml:space="preserve">    </w:t>
      </w:r>
      <w:r w:rsidRPr="0094053F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EFF1FA"/>
          <w:lang w:eastAsia="ru-RU"/>
        </w:rPr>
        <w:t>Любая зимняя забава - травмоопасна, просто во время принятия решения купить или не покупать ребенку тюбинг, нужно чётко отдавать себе отчёт о возможных рисках и способах их предотвращения. Короче, с ребенком младше 7 лет родители должны кататься вместе, если же школьник собирается идти кататься на горки один, то перед тем, как он уйдет из дома, ему еще раз надо напомнить о необходимости строго соблюдения правил безопасности катания с горок.</w:t>
      </w:r>
      <w:r w:rsidRPr="009405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411BB6" w:rsidRPr="00411BB6" w:rsidRDefault="0094053F" w:rsidP="0094053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05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411BB6" w:rsidRPr="00411BB6" w:rsidRDefault="00411BB6" w:rsidP="00411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</w:p>
    <w:p w:rsidR="00364670" w:rsidRPr="00411BB6" w:rsidRDefault="00364670" w:rsidP="00411BB6">
      <w:pPr>
        <w:jc w:val="center"/>
        <w:rPr>
          <w:b/>
          <w:i/>
          <w:color w:val="FF0000"/>
          <w:sz w:val="44"/>
          <w:szCs w:val="44"/>
        </w:rPr>
      </w:pPr>
    </w:p>
    <w:sectPr w:rsidR="00364670" w:rsidRPr="00411BB6" w:rsidSect="00411BB6">
      <w:pgSz w:w="11906" w:h="16838"/>
      <w:pgMar w:top="142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BB6"/>
    <w:rsid w:val="00364670"/>
    <w:rsid w:val="00411BB6"/>
    <w:rsid w:val="0094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70"/>
  </w:style>
  <w:style w:type="paragraph" w:styleId="1">
    <w:name w:val="heading 1"/>
    <w:basedOn w:val="a"/>
    <w:link w:val="10"/>
    <w:uiPriority w:val="9"/>
    <w:qFormat/>
    <w:rsid w:val="00411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11B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2022-01-10T17:05:00Z</dcterms:created>
  <dcterms:modified xsi:type="dcterms:W3CDTF">2022-01-10T17:22:00Z</dcterms:modified>
</cp:coreProperties>
</file>