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8pt;height:32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Каникулы перед первым классом.»"/>
          </v:shape>
        </w:pic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40"/>
          <w:szCs w:val="40"/>
        </w:rPr>
        <w:t xml:space="preserve">              </w:t>
      </w:r>
      <w:r w:rsidRPr="002A6FAB">
        <w:rPr>
          <w:color w:val="333333"/>
          <w:sz w:val="28"/>
          <w:szCs w:val="28"/>
        </w:rPr>
        <w:t>С 1 сентября ваш ребенок пойдет в </w:t>
      </w:r>
      <w:r w:rsidRPr="002A6FAB">
        <w:rPr>
          <w:b/>
          <w:bCs/>
          <w:color w:val="333333"/>
          <w:sz w:val="28"/>
          <w:szCs w:val="28"/>
        </w:rPr>
        <w:t>школу</w:t>
      </w:r>
      <w:r w:rsidRPr="002A6FAB">
        <w:rPr>
          <w:color w:val="333333"/>
          <w:sz w:val="28"/>
          <w:szCs w:val="28"/>
        </w:rPr>
        <w:t>. Это огромное событие в вашей жизни и жизни вашего сына и дочери. На ребенка падает большая нагрузка, резко меняется весь образ жизни. Поэтому следует постараться подготовить ребенка к </w:t>
      </w:r>
      <w:r w:rsidRPr="002A6FAB">
        <w:rPr>
          <w:b/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, облегчить ему трудный </w:t>
      </w:r>
      <w:r w:rsidRPr="002A6FAB">
        <w:rPr>
          <w:b/>
          <w:bCs/>
          <w:color w:val="333333"/>
          <w:sz w:val="28"/>
          <w:szCs w:val="28"/>
        </w:rPr>
        <w:t>переход</w:t>
      </w:r>
      <w:r w:rsidRPr="002A6FAB">
        <w:rPr>
          <w:color w:val="333333"/>
          <w:sz w:val="28"/>
          <w:szCs w:val="28"/>
        </w:rPr>
        <w:t> к новой деятельности.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pict>
          <v:shape id="_x0000_i1026" type="#_x0000_t136" style="width:502.8pt;height:2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А впереди у вас прекрасное солнечное лето."/>
          </v:shape>
        </w:pict>
      </w:r>
      <w:r w:rsidRPr="002A6FAB">
        <w:rPr>
          <w:color w:val="333333"/>
          <w:sz w:val="28"/>
          <w:szCs w:val="28"/>
        </w:rPr>
        <w:t>Время отдыха, укрепления здоровья, закаливания, путешествий, интересных событий. </w:t>
      </w:r>
      <w:r w:rsidRPr="002A6FAB">
        <w:rPr>
          <w:b/>
          <w:bCs/>
          <w:color w:val="333333"/>
          <w:sz w:val="28"/>
          <w:szCs w:val="28"/>
        </w:rPr>
        <w:t>Проведите это последнее </w:t>
      </w:r>
      <w:r w:rsidRPr="002A6FAB">
        <w:rPr>
          <w:i/>
          <w:iCs/>
          <w:color w:val="333333"/>
          <w:sz w:val="28"/>
          <w:szCs w:val="28"/>
        </w:rPr>
        <w:t>«вольное»</w:t>
      </w:r>
      <w:r w:rsidRPr="002A6FAB">
        <w:rPr>
          <w:color w:val="333333"/>
          <w:sz w:val="28"/>
          <w:szCs w:val="28"/>
        </w:rPr>
        <w:t> </w:t>
      </w:r>
      <w:r w:rsidRPr="002A6FAB">
        <w:rPr>
          <w:b/>
          <w:bCs/>
          <w:color w:val="FF0000"/>
          <w:sz w:val="28"/>
          <w:szCs w:val="28"/>
        </w:rPr>
        <w:t>лето с удовольствием</w:t>
      </w:r>
      <w:r w:rsidRPr="002A6FAB">
        <w:rPr>
          <w:color w:val="FF0000"/>
          <w:sz w:val="28"/>
          <w:szCs w:val="28"/>
        </w:rPr>
        <w:t>!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Формируйте у ребенка больше позитивных ожиданий от встречи со </w:t>
      </w:r>
      <w:r w:rsidRPr="002A6FAB">
        <w:rPr>
          <w:b/>
          <w:bCs/>
          <w:color w:val="333333"/>
          <w:sz w:val="28"/>
          <w:szCs w:val="28"/>
        </w:rPr>
        <w:t>школой</w:t>
      </w:r>
      <w:r w:rsidRPr="002A6FAB">
        <w:rPr>
          <w:color w:val="333333"/>
          <w:sz w:val="28"/>
          <w:szCs w:val="28"/>
        </w:rPr>
        <w:t>, положительный настрой — залог успешной адаптации ребенка к </w:t>
      </w:r>
      <w:r w:rsidRPr="002A6FAB">
        <w:rPr>
          <w:b/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. Используйте благоприятные природные факторы — солнце, воздух и воду — для укрепления организма будущего </w:t>
      </w:r>
      <w:r w:rsidRPr="002A6FAB">
        <w:rPr>
          <w:b/>
          <w:bCs/>
          <w:color w:val="333333"/>
          <w:sz w:val="28"/>
          <w:szCs w:val="28"/>
        </w:rPr>
        <w:t>школьника</w:t>
      </w:r>
      <w:r w:rsidRPr="002A6FAB">
        <w:rPr>
          <w:color w:val="333333"/>
          <w:sz w:val="28"/>
          <w:szCs w:val="28"/>
        </w:rPr>
        <w:t>.</w:t>
      </w:r>
    </w:p>
    <w:p w:rsid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b/>
          <w:bCs/>
          <w:color w:val="333333"/>
          <w:sz w:val="28"/>
          <w:szCs w:val="28"/>
        </w:rPr>
        <w:t>Лето длится три месяца</w:t>
      </w:r>
      <w:r w:rsidRPr="002A6FAB">
        <w:rPr>
          <w:color w:val="333333"/>
          <w:sz w:val="28"/>
          <w:szCs w:val="28"/>
        </w:rPr>
        <w:t>. Многие </w:t>
      </w:r>
      <w:r w:rsidRPr="002A6FAB">
        <w:rPr>
          <w:b/>
          <w:bCs/>
          <w:color w:val="333333"/>
          <w:sz w:val="28"/>
          <w:szCs w:val="28"/>
        </w:rPr>
        <w:t>родители считают</w:t>
      </w:r>
      <w:r w:rsidRPr="002A6FAB">
        <w:rPr>
          <w:color w:val="333333"/>
          <w:sz w:val="28"/>
          <w:szCs w:val="28"/>
        </w:rPr>
        <w:t>, что успеют за это время наверстать упущенное — научить ребенка читать, считать и т. д. Не повторяйте этих ошибок. </w:t>
      </w:r>
      <w:r>
        <w:rPr>
          <w:b/>
          <w:bCs/>
          <w:color w:val="333333"/>
          <w:sz w:val="28"/>
          <w:szCs w:val="28"/>
        </w:rPr>
        <w:pict>
          <v:shape id="_x0000_i1027" type="#_x0000_t136" style="width:309.6pt;height:22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Летом ребенок должен отдыхать!"/>
          </v:shape>
        </w:pict>
      </w:r>
      <w:r w:rsidRPr="002A6FAB">
        <w:rPr>
          <w:color w:val="333333"/>
          <w:sz w:val="28"/>
          <w:szCs w:val="28"/>
        </w:rPr>
        <w:t>А закреплять полученные в детском саду навыки гораздо интереснее на примере окружающей природы. Например, пусть ребенок попробует сосчитать муравьев в муравейнике, понаблюдать за изменениями в природе, измерить глубину ручья.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526030" cy="2526030"/>
            <wp:effectExtent l="19050" t="0" r="7620" b="0"/>
            <wp:docPr id="10" name="Рисунок 10" descr="https://img.freepik.com/premium-vector/picture-three-children-playing-grass-with-sun-background_951778-67024.jpg?semt=ais_hyb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freepik.com/premium-vector/picture-three-children-playing-grass-with-sun-background_951778-67024.jpg?semt=ais_hybri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44" cy="252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Необходимо продумать, как ваш ребенок </w:t>
      </w:r>
      <w:r w:rsidRPr="002A6FAB">
        <w:rPr>
          <w:b/>
          <w:bCs/>
          <w:color w:val="333333"/>
          <w:sz w:val="28"/>
          <w:szCs w:val="28"/>
        </w:rPr>
        <w:t>проведет летние месяцы</w:t>
      </w:r>
      <w:r w:rsidRPr="002A6FAB">
        <w:rPr>
          <w:color w:val="333333"/>
          <w:sz w:val="28"/>
          <w:szCs w:val="28"/>
        </w:rPr>
        <w:t>. Отдых должен быть разнообразным, но не слишком утомительным. Примерно дней за 10 до начала занятий в </w:t>
      </w:r>
      <w:r w:rsidRPr="002A6FAB">
        <w:rPr>
          <w:b/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 ребенку следует быть уже дома, в привычной обстановке.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Постарайтесь за </w:t>
      </w:r>
      <w:r w:rsidRPr="002A6FAB">
        <w:rPr>
          <w:b/>
          <w:bCs/>
          <w:color w:val="333333"/>
          <w:sz w:val="28"/>
          <w:szCs w:val="28"/>
        </w:rPr>
        <w:t>лето закалить ребенка</w:t>
      </w:r>
      <w:r w:rsidRPr="002A6FAB">
        <w:rPr>
          <w:color w:val="333333"/>
          <w:sz w:val="28"/>
          <w:szCs w:val="28"/>
        </w:rPr>
        <w:t>, укрепить его здоровье. Помните о том, что малейшие недомогания, хронические простудные заболевания и даже незалеченные зубы могут стать причиной повышенной утомляемости ребенка с первых шагов в </w:t>
      </w:r>
      <w:r w:rsidRPr="002A6FAB">
        <w:rPr>
          <w:b/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, причиной его отставания на занятиях и даже нежелания ходить в </w:t>
      </w:r>
      <w:r w:rsidRPr="002A6FAB">
        <w:rPr>
          <w:b/>
          <w:bCs/>
          <w:color w:val="333333"/>
          <w:sz w:val="28"/>
          <w:szCs w:val="28"/>
        </w:rPr>
        <w:t>школу</w:t>
      </w:r>
      <w:r w:rsidRPr="002A6FAB">
        <w:rPr>
          <w:color w:val="333333"/>
          <w:sz w:val="28"/>
          <w:szCs w:val="28"/>
        </w:rPr>
        <w:t>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Постарайтесь все основное для </w:t>
      </w:r>
      <w:r w:rsidRPr="002A6FAB">
        <w:rPr>
          <w:b/>
          <w:bCs/>
          <w:color w:val="333333"/>
          <w:sz w:val="28"/>
          <w:szCs w:val="28"/>
        </w:rPr>
        <w:t>школы приобрести заранее</w:t>
      </w:r>
      <w:r w:rsidRPr="002A6FAB">
        <w:rPr>
          <w:color w:val="333333"/>
          <w:sz w:val="28"/>
          <w:szCs w:val="28"/>
        </w:rPr>
        <w:t>. Лучше, если при этом вы о чем-то посоветуетесь с ребенком, вызовете у него радостные эмоции в связи с предстоящим учением.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lastRenderedPageBreak/>
        <w:t>Примерно за 2 недели до начала учебного года следует изменить режим дня ребенка, максимально приблизить его к тому, который будет у него, когда он начнет учиться. Особое внимание при этом надо обратить на сон ребенка. Укладывать спать не позже 9 часов вечера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Если вы </w:t>
      </w:r>
      <w:r w:rsidRPr="002A6FAB">
        <w:rPr>
          <w:b/>
          <w:bCs/>
          <w:color w:val="333333"/>
          <w:sz w:val="28"/>
          <w:szCs w:val="28"/>
        </w:rPr>
        <w:t>летом</w:t>
      </w:r>
      <w:r w:rsidRPr="002A6FAB">
        <w:rPr>
          <w:color w:val="333333"/>
          <w:sz w:val="28"/>
          <w:szCs w:val="28"/>
        </w:rPr>
        <w:t> хотите заняться со своим ребенком, занятиям следует уделять не более 2-х часов, с обязательными </w:t>
      </w:r>
      <w:r w:rsidRPr="002A6FAB">
        <w:rPr>
          <w:b/>
          <w:bCs/>
          <w:color w:val="333333"/>
          <w:sz w:val="28"/>
          <w:szCs w:val="28"/>
        </w:rPr>
        <w:t>перерывами в 10-15 минут</w:t>
      </w:r>
      <w:r w:rsidRPr="002A6FAB">
        <w:rPr>
          <w:color w:val="333333"/>
          <w:sz w:val="28"/>
          <w:szCs w:val="28"/>
        </w:rPr>
        <w:t>. Не надо заставлять ребенка много читать и писать.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 xml:space="preserve">Следует больше уделять времени </w:t>
      </w:r>
      <w:proofErr w:type="spellStart"/>
      <w:r w:rsidRPr="002A6FAB">
        <w:rPr>
          <w:color w:val="333333"/>
          <w:sz w:val="28"/>
          <w:szCs w:val="28"/>
        </w:rPr>
        <w:t>общеразвивающим</w:t>
      </w:r>
      <w:proofErr w:type="spellEnd"/>
      <w:r w:rsidRPr="002A6FAB">
        <w:rPr>
          <w:color w:val="333333"/>
          <w:sz w:val="28"/>
          <w:szCs w:val="28"/>
        </w:rPr>
        <w:t xml:space="preserve"> занятиям: укреплять руку ребенка с помощью рисования,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несложных заданий в черчении: развивать речь ребенка, обучая его давать полные ответы, составлять законченные предложения и рассказы; закреплять устный счет </w:t>
      </w:r>
      <w:r w:rsidRPr="002A6FAB">
        <w:rPr>
          <w:i/>
          <w:iCs/>
          <w:color w:val="333333"/>
          <w:sz w:val="28"/>
          <w:szCs w:val="28"/>
        </w:rPr>
        <w:t>«</w:t>
      </w:r>
      <w:r w:rsidRPr="002A6FAB">
        <w:rPr>
          <w:b/>
          <w:bCs/>
          <w:i/>
          <w:iCs/>
          <w:color w:val="333333"/>
          <w:sz w:val="28"/>
          <w:szCs w:val="28"/>
        </w:rPr>
        <w:t>вперед</w:t>
      </w:r>
      <w:r w:rsidRPr="002A6FAB">
        <w:rPr>
          <w:i/>
          <w:iCs/>
          <w:color w:val="333333"/>
          <w:sz w:val="28"/>
          <w:szCs w:val="28"/>
        </w:rPr>
        <w:t>»</w:t>
      </w:r>
      <w:r w:rsidRPr="002A6FAB">
        <w:rPr>
          <w:color w:val="333333"/>
          <w:sz w:val="28"/>
          <w:szCs w:val="28"/>
        </w:rPr>
        <w:t> и </w:t>
      </w:r>
      <w:r w:rsidRPr="002A6FAB">
        <w:rPr>
          <w:i/>
          <w:iCs/>
          <w:color w:val="333333"/>
          <w:sz w:val="28"/>
          <w:szCs w:val="28"/>
        </w:rPr>
        <w:t>«обратный»</w:t>
      </w:r>
      <w:r w:rsidRPr="002A6FAB">
        <w:rPr>
          <w:color w:val="333333"/>
          <w:sz w:val="28"/>
          <w:szCs w:val="28"/>
        </w:rPr>
        <w:t> и т. д.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proofErr w:type="gramStart"/>
      <w:r w:rsidRPr="002A6FAB">
        <w:rPr>
          <w:color w:val="333333"/>
          <w:sz w:val="28"/>
          <w:szCs w:val="28"/>
        </w:rPr>
        <w:t>Самое главное,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если вам удастся создать у ребенка нужный настрой для учебы: радостные эмоции без излишнего веселья, серьезное отношение к предстоящему без нервозности, чувство долга и ответственности.</w:t>
      </w:r>
      <w:proofErr w:type="gramEnd"/>
    </w:p>
    <w:p w:rsid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2A6FAB">
        <w:rPr>
          <w:color w:val="333333"/>
          <w:sz w:val="28"/>
          <w:szCs w:val="28"/>
        </w:rPr>
        <w:t>Приближается </w:t>
      </w:r>
      <w:r w:rsidRPr="002A6FAB">
        <w:rPr>
          <w:b/>
          <w:bCs/>
          <w:color w:val="333333"/>
          <w:sz w:val="28"/>
          <w:szCs w:val="28"/>
        </w:rPr>
        <w:t>лето</w:t>
      </w:r>
      <w:r w:rsidRPr="002A6FAB">
        <w:rPr>
          <w:color w:val="333333"/>
          <w:sz w:val="28"/>
          <w:szCs w:val="28"/>
        </w:rPr>
        <w:t>, и </w:t>
      </w:r>
      <w:r w:rsidRPr="002A6FAB">
        <w:rPr>
          <w:b/>
          <w:bCs/>
          <w:color w:val="333333"/>
          <w:sz w:val="28"/>
          <w:szCs w:val="28"/>
        </w:rPr>
        <w:t>родители</w:t>
      </w:r>
      <w:r w:rsidRPr="002A6FAB">
        <w:rPr>
          <w:color w:val="333333"/>
          <w:sz w:val="28"/>
          <w:szCs w:val="28"/>
        </w:rPr>
        <w:t>, главным образом, сосредоточены на вопросе организации летнего отдыха для своего ребенка. Независимо от того, идет ваш ребенок в </w:t>
      </w:r>
      <w:r w:rsidRPr="002A6FAB">
        <w:rPr>
          <w:b/>
          <w:bCs/>
          <w:color w:val="333333"/>
          <w:sz w:val="28"/>
          <w:szCs w:val="28"/>
        </w:rPr>
        <w:t>школу или еще нет</w:t>
      </w:r>
      <w:r w:rsidRPr="002A6FAB">
        <w:rPr>
          <w:color w:val="333333"/>
          <w:sz w:val="28"/>
          <w:szCs w:val="28"/>
        </w:rPr>
        <w:t>, его необходимо оздоровить. Не стоит пытаться усадить будущего первоклассника за стол раньше времени, тем более, когда на улице отличная погода для того,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чтобы гулять: бегать, прыгать, купаться в водоемах и строить песочные замки. Свежий воздух, двигательная активность и рациональное питание – важнейшие факторы здоровья – способствуют всестороннему развитию человека. Недаром две с половиной тысячи лет назад на громадной скале в Элладе были высечены слова «Если хочешь быть сильным – бегай, хочешь быть красивым – бегай, хочешь быть умным – бегай!».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4395470" cy="2637282"/>
            <wp:effectExtent l="19050" t="0" r="5080" b="0"/>
            <wp:docPr id="13" name="Рисунок 13" descr="https://img.freepik.com/free-vector/kids-playing-beach-illustration_96037-405.jpg?semt=ais_hybrid&amp;w=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.freepik.com/free-vector/kids-playing-beach-illustration_96037-405.jpg?semt=ais_hybrid&amp;w=7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218" cy="26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Для более убедительной аргументации вспомним также, что по статистике более 90% </w:t>
      </w:r>
      <w:r w:rsidRPr="002A6FAB">
        <w:rPr>
          <w:b/>
          <w:bCs/>
          <w:color w:val="333333"/>
          <w:sz w:val="28"/>
          <w:szCs w:val="28"/>
        </w:rPr>
        <w:t>школьников</w:t>
      </w:r>
      <w:r w:rsidRPr="002A6FAB">
        <w:rPr>
          <w:color w:val="333333"/>
          <w:sz w:val="28"/>
          <w:szCs w:val="28"/>
        </w:rPr>
        <w:t> имеют одно или два хронических заболевания.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Наиболее распространенными являются: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- заболевания органов зрения. Чаще всего детские глаза страдают от близорукости. Согласно подсчетам, очки </w:t>
      </w:r>
      <w:r w:rsidRPr="002A6FAB">
        <w:rPr>
          <w:i/>
          <w:iCs/>
          <w:color w:val="333333"/>
          <w:sz w:val="28"/>
          <w:szCs w:val="28"/>
        </w:rPr>
        <w:t>«для дали»</w:t>
      </w:r>
      <w:r w:rsidRPr="002A6FAB">
        <w:rPr>
          <w:color w:val="333333"/>
          <w:sz w:val="28"/>
          <w:szCs w:val="28"/>
        </w:rPr>
        <w:t> носит каждый пятый ученик младших классов и почти половина старшеклассников;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- нарушения осанки наблюдаются у 8 из 10 </w:t>
      </w:r>
      <w:r w:rsidRPr="002A6FAB">
        <w:rPr>
          <w:b/>
          <w:bCs/>
          <w:color w:val="333333"/>
          <w:sz w:val="28"/>
          <w:szCs w:val="28"/>
        </w:rPr>
        <w:t>школьников</w:t>
      </w:r>
      <w:r w:rsidRPr="002A6FAB">
        <w:rPr>
          <w:color w:val="333333"/>
          <w:sz w:val="28"/>
          <w:szCs w:val="28"/>
        </w:rPr>
        <w:t>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lastRenderedPageBreak/>
        <w:t>Стоит также учитывать и тот факт, что обучение в </w:t>
      </w:r>
      <w:r w:rsidRPr="002A6FAB">
        <w:rPr>
          <w:b/>
          <w:bCs/>
          <w:color w:val="333333"/>
          <w:sz w:val="28"/>
          <w:szCs w:val="28"/>
        </w:rPr>
        <w:t>школе</w:t>
      </w:r>
      <w:r>
        <w:rPr>
          <w:b/>
          <w:bCs/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может быть сопряжено для ребенка со всевозможными стрессами: необходимо усваивать и подчиняться </w:t>
      </w:r>
      <w:r w:rsidRPr="002A6FAB">
        <w:rPr>
          <w:b/>
          <w:bCs/>
          <w:color w:val="333333"/>
          <w:sz w:val="28"/>
          <w:szCs w:val="28"/>
        </w:rPr>
        <w:t>школьным</w:t>
      </w:r>
      <w:r w:rsidRPr="002A6FAB">
        <w:rPr>
          <w:color w:val="333333"/>
          <w:sz w:val="28"/>
          <w:szCs w:val="28"/>
        </w:rPr>
        <w:t> правилам поведения и распорядку дня, взаимодействовать с учителем и одноклассниками, выполнять задания и просто пребывать определенное время вне маминого </w:t>
      </w:r>
      <w:r w:rsidRPr="002A6FAB">
        <w:rPr>
          <w:i/>
          <w:iCs/>
          <w:color w:val="333333"/>
          <w:sz w:val="28"/>
          <w:szCs w:val="28"/>
        </w:rPr>
        <w:t>(папиного, бабушкиного)</w:t>
      </w:r>
      <w:r w:rsidRPr="002A6FAB">
        <w:rPr>
          <w:color w:val="333333"/>
          <w:sz w:val="28"/>
          <w:szCs w:val="28"/>
        </w:rPr>
        <w:t> присутствия.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Поэтому занимайтесь с ребенком как можно больше в игровой форме на свежем воздухе,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направив свои усилия на развитие у него познавательных психических процессов: памяти, внимания, воображения, мышления. Вместе с ребенком можно заучивать стихотворения, загадывать друг другу загадки, придумывать нетрадиционные варианты использования знакомых предметов,</w:t>
      </w:r>
      <w:r>
        <w:rPr>
          <w:color w:val="333333"/>
          <w:sz w:val="28"/>
          <w:szCs w:val="28"/>
        </w:rPr>
        <w:t xml:space="preserve"> </w:t>
      </w:r>
      <w:r w:rsidRPr="002A6FAB">
        <w:rPr>
          <w:color w:val="333333"/>
          <w:sz w:val="28"/>
          <w:szCs w:val="28"/>
        </w:rPr>
        <w:t>поиграть в игры: </w:t>
      </w:r>
      <w:r w:rsidRPr="002A6FAB">
        <w:rPr>
          <w:i/>
          <w:iCs/>
          <w:color w:val="333333"/>
          <w:sz w:val="28"/>
          <w:szCs w:val="28"/>
        </w:rPr>
        <w:t>«Съедобное – несъедобное»</w:t>
      </w:r>
      <w:r w:rsidRPr="002A6FAB">
        <w:rPr>
          <w:color w:val="333333"/>
          <w:sz w:val="28"/>
          <w:szCs w:val="28"/>
        </w:rPr>
        <w:t>, </w:t>
      </w:r>
      <w:r w:rsidRPr="002A6FAB">
        <w:rPr>
          <w:i/>
          <w:iCs/>
          <w:color w:val="333333"/>
          <w:sz w:val="28"/>
          <w:szCs w:val="28"/>
        </w:rPr>
        <w:t>«Крокодил»</w:t>
      </w:r>
      <w:r w:rsidRPr="002A6FAB">
        <w:rPr>
          <w:color w:val="333333"/>
          <w:sz w:val="28"/>
          <w:szCs w:val="28"/>
        </w:rPr>
        <w:t> и пр. Уделите также внимание психологической подготовке своего чада к </w:t>
      </w:r>
      <w:r w:rsidRPr="002A6FAB">
        <w:rPr>
          <w:b/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Ниже приводятся в качестве примера несколько упражнений на развитие познавательных психических процессов, которые не требуют особой подготовки и специального рабочего места.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2A6FAB">
        <w:rPr>
          <w:color w:val="333333"/>
          <w:sz w:val="28"/>
          <w:szCs w:val="28"/>
        </w:rPr>
        <w:t>За летний период будущие ученики должны качественно отдохнуть, набраться здоровья и сил, чтобы не болеть во время </w:t>
      </w:r>
      <w:r w:rsidRPr="002A6FAB">
        <w:rPr>
          <w:bCs/>
          <w:color w:val="333333"/>
          <w:sz w:val="28"/>
          <w:szCs w:val="28"/>
        </w:rPr>
        <w:t>школьных занятий</w:t>
      </w:r>
      <w:r w:rsidRPr="002A6FAB">
        <w:rPr>
          <w:color w:val="333333"/>
          <w:sz w:val="28"/>
          <w:szCs w:val="28"/>
        </w:rPr>
        <w:t>. Мама и папа должны подумать о хорошем отдыхе еще в самом начале лета, а в августе уже нужно начинать непосредственно подготовку к </w:t>
      </w:r>
      <w:r w:rsidRPr="002A6FAB">
        <w:rPr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. От физического состояния ребенка зависит и то, как он будет успевать в </w:t>
      </w:r>
      <w:r w:rsidRPr="002A6FAB">
        <w:rPr>
          <w:bCs/>
          <w:color w:val="333333"/>
          <w:sz w:val="28"/>
          <w:szCs w:val="28"/>
        </w:rPr>
        <w:t>школе</w:t>
      </w:r>
      <w:r w:rsidRPr="002A6FAB">
        <w:rPr>
          <w:color w:val="333333"/>
          <w:sz w:val="28"/>
          <w:szCs w:val="28"/>
        </w:rPr>
        <w:t>, и его эмоциональное состояние. Самое главное, это настроение ребенка, а в этом ему помогут только любящие </w:t>
      </w:r>
      <w:r w:rsidRPr="002A6FAB">
        <w:rPr>
          <w:bCs/>
          <w:color w:val="333333"/>
          <w:sz w:val="28"/>
          <w:szCs w:val="28"/>
        </w:rPr>
        <w:t>родители</w:t>
      </w:r>
      <w:r w:rsidRPr="002A6FAB">
        <w:rPr>
          <w:color w:val="333333"/>
          <w:sz w:val="28"/>
          <w:szCs w:val="28"/>
        </w:rPr>
        <w:t>, необходимо всегда уделять внимание своим детям, даже если от этого страдают ваши домашние дела. Приучая ребенка вести здоровый образ жизни, Вы поможете ему не только адаптироваться к </w:t>
      </w:r>
      <w:r w:rsidRPr="002A6FAB">
        <w:rPr>
          <w:bCs/>
          <w:color w:val="333333"/>
          <w:sz w:val="28"/>
          <w:szCs w:val="28"/>
        </w:rPr>
        <w:t>школьной жизни</w:t>
      </w:r>
      <w:r w:rsidRPr="002A6FAB">
        <w:rPr>
          <w:color w:val="333333"/>
          <w:sz w:val="28"/>
          <w:szCs w:val="28"/>
        </w:rPr>
        <w:t>, но и в дальнейшем взрослении.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2A6FAB">
        <w:rPr>
          <w:color w:val="333333"/>
          <w:sz w:val="28"/>
          <w:szCs w:val="28"/>
        </w:rPr>
        <w:t>Чем можно занять будущего первоклассника на отдыхе: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делать аппликации, коллажи из природного материала;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узнавать названия новых растений и животных, рассматривать их и запоминать;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вместе сочинять стихи;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побуждать ребенка знакомиться с новыми друзьями, больше общаться с ними, играть в подвижные игры;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вместе читать интересную познавательную детскую литературу;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составлять короткие рассказы на заданную тему, придумывать сказки;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FF0000"/>
          <w:sz w:val="36"/>
          <w:szCs w:val="36"/>
        </w:rPr>
      </w:pPr>
      <w:r w:rsidRPr="002A6FAB">
        <w:rPr>
          <w:b/>
          <w:i/>
          <w:color w:val="FF0000"/>
          <w:sz w:val="36"/>
          <w:szCs w:val="36"/>
        </w:rPr>
        <w:t>• больше бывать на природе, научиться плавать!</w:t>
      </w:r>
    </w:p>
    <w:p w:rsidR="002A6FAB" w:rsidRPr="002A6FAB" w:rsidRDefault="002A6FAB" w:rsidP="002A6F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1F497D" w:themeColor="text2"/>
          <w:sz w:val="44"/>
          <w:szCs w:val="44"/>
        </w:rPr>
      </w:pPr>
      <w:r w:rsidRPr="002A6FAB">
        <w:rPr>
          <w:b/>
          <w:i/>
          <w:color w:val="1F497D" w:themeColor="text2"/>
          <w:sz w:val="44"/>
          <w:szCs w:val="44"/>
        </w:rPr>
        <w:t>Такое </w:t>
      </w:r>
      <w:r w:rsidRPr="002A6FAB">
        <w:rPr>
          <w:b/>
          <w:bCs/>
          <w:i/>
          <w:color w:val="1F497D" w:themeColor="text2"/>
          <w:sz w:val="44"/>
          <w:szCs w:val="44"/>
        </w:rPr>
        <w:t>лето</w:t>
      </w:r>
      <w:r w:rsidRPr="002A6FAB">
        <w:rPr>
          <w:b/>
          <w:i/>
          <w:color w:val="1F497D" w:themeColor="text2"/>
          <w:sz w:val="44"/>
          <w:szCs w:val="44"/>
        </w:rPr>
        <w:t xml:space="preserve"> запомнится всей семье, а полученные от общения с природой силы и знания послужат </w:t>
      </w:r>
      <w:r w:rsidRPr="002A6FAB">
        <w:rPr>
          <w:b/>
          <w:i/>
          <w:color w:val="1F497D" w:themeColor="text2"/>
          <w:sz w:val="44"/>
          <w:szCs w:val="44"/>
        </w:rPr>
        <w:lastRenderedPageBreak/>
        <w:t>хорошей стартовой площадкой в сентябре, пригодятся ребенку в новом учебном году.</w:t>
      </w:r>
    </w:p>
    <w:p w:rsidR="00C44E54" w:rsidRPr="002A6FAB" w:rsidRDefault="00C44E54" w:rsidP="002A6F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4E54" w:rsidRPr="002A6FAB" w:rsidSect="002A6FAB">
      <w:pgSz w:w="11906" w:h="16838"/>
      <w:pgMar w:top="284" w:right="141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FAB"/>
    <w:rsid w:val="002A6FAB"/>
    <w:rsid w:val="00581FF6"/>
    <w:rsid w:val="00C4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2026-02-17T17:01:00Z</dcterms:created>
  <dcterms:modified xsi:type="dcterms:W3CDTF">2026-02-17T17:11:00Z</dcterms:modified>
</cp:coreProperties>
</file>